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74" w:rsidRPr="00E80974" w:rsidRDefault="00E80974" w:rsidP="005E4747">
      <w:pPr>
        <w:pStyle w:val="2"/>
        <w:jc w:val="center"/>
        <w:rPr>
          <w:lang w:eastAsia="ar-SA"/>
        </w:rPr>
      </w:pPr>
      <w:r w:rsidRPr="00E80974">
        <w:rPr>
          <w:noProof/>
        </w:rPr>
        <w:drawing>
          <wp:inline distT="0" distB="0" distL="0" distR="0" wp14:anchorId="4992DC0E" wp14:editId="2210D87C">
            <wp:extent cx="755650" cy="787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974" w:rsidRPr="00E80974" w:rsidRDefault="00E80974" w:rsidP="00E80974">
      <w:pPr>
        <w:jc w:val="center"/>
        <w:rPr>
          <w:rFonts w:eastAsia="Calibri"/>
          <w:iCs/>
        </w:rPr>
      </w:pPr>
      <w:r w:rsidRPr="00E80974">
        <w:rPr>
          <w:rFonts w:eastAsia="Calibri"/>
          <w:iCs/>
        </w:rPr>
        <w:t>АДМИНИСТРАЦИЯ МУНИЦИПАЛЬНОГО ОБРАЗОВАНИЯ «АРГУНОВСКОЕ»</w:t>
      </w:r>
    </w:p>
    <w:p w:rsidR="00E80974" w:rsidRPr="00E80974" w:rsidRDefault="00E80974" w:rsidP="00E80974">
      <w:pPr>
        <w:jc w:val="both"/>
        <w:rPr>
          <w:rFonts w:eastAsia="Calibri"/>
          <w:iCs/>
        </w:rPr>
      </w:pPr>
      <w:r w:rsidRPr="00E80974">
        <w:rPr>
          <w:rFonts w:eastAsia="Calibri"/>
          <w:iCs/>
        </w:rPr>
        <w:t xml:space="preserve">__________________________________________________________________________________                                               </w:t>
      </w:r>
    </w:p>
    <w:p w:rsidR="00E80974" w:rsidRPr="00E80974" w:rsidRDefault="00E80974" w:rsidP="00E80974">
      <w:pPr>
        <w:ind w:left="-709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</w:t>
      </w:r>
      <w:r w:rsidRPr="00E80974">
        <w:rPr>
          <w:rFonts w:eastAsia="Calibri"/>
          <w:sz w:val="20"/>
          <w:szCs w:val="20"/>
        </w:rPr>
        <w:t xml:space="preserve">165111, Архангельская область, Вельский район, поселок </w:t>
      </w:r>
      <w:proofErr w:type="spellStart"/>
      <w:r w:rsidRPr="00E80974">
        <w:rPr>
          <w:rFonts w:eastAsia="Calibri"/>
          <w:sz w:val="20"/>
          <w:szCs w:val="20"/>
        </w:rPr>
        <w:t>Аргуновский</w:t>
      </w:r>
      <w:proofErr w:type="spellEnd"/>
      <w:r w:rsidRPr="00E80974">
        <w:rPr>
          <w:rFonts w:eastAsia="Calibri"/>
          <w:sz w:val="20"/>
          <w:szCs w:val="20"/>
        </w:rPr>
        <w:t>, ул. 60 лет Октября, д. 11, тел</w:t>
      </w:r>
      <w:proofErr w:type="gramStart"/>
      <w:r w:rsidRPr="00E80974">
        <w:rPr>
          <w:rFonts w:eastAsia="Calibri"/>
          <w:sz w:val="20"/>
          <w:szCs w:val="20"/>
        </w:rPr>
        <w:t>.(</w:t>
      </w:r>
      <w:proofErr w:type="gramEnd"/>
      <w:r w:rsidRPr="00E80974">
        <w:rPr>
          <w:rFonts w:eastAsia="Calibri"/>
          <w:sz w:val="20"/>
          <w:szCs w:val="20"/>
        </w:rPr>
        <w:t>факс) 6-60-67</w:t>
      </w:r>
    </w:p>
    <w:p w:rsidR="00E80974" w:rsidRPr="00E80974" w:rsidRDefault="00E80974" w:rsidP="00E80974">
      <w:pPr>
        <w:ind w:firstLine="709"/>
        <w:jc w:val="both"/>
        <w:rPr>
          <w:rFonts w:eastAsia="Calibri"/>
        </w:rPr>
      </w:pPr>
    </w:p>
    <w:p w:rsidR="00E80974" w:rsidRPr="00E80974" w:rsidRDefault="00E80974" w:rsidP="00E80974">
      <w:pPr>
        <w:ind w:firstLine="709"/>
        <w:jc w:val="both"/>
        <w:rPr>
          <w:rFonts w:eastAsia="Calibri"/>
        </w:rPr>
      </w:pPr>
    </w:p>
    <w:p w:rsidR="00E80974" w:rsidRPr="00E80974" w:rsidRDefault="00E80974" w:rsidP="00E80974">
      <w:pPr>
        <w:tabs>
          <w:tab w:val="left" w:pos="3020"/>
        </w:tabs>
        <w:ind w:firstLine="709"/>
        <w:jc w:val="center"/>
        <w:rPr>
          <w:rFonts w:eastAsia="Calibri"/>
          <w:b/>
          <w:bCs/>
        </w:rPr>
      </w:pPr>
      <w:r w:rsidRPr="00E80974">
        <w:rPr>
          <w:rFonts w:eastAsia="Calibri"/>
          <w:b/>
          <w:bCs/>
        </w:rPr>
        <w:t>ПОСТАНОВЛЕНИЕ</w:t>
      </w:r>
    </w:p>
    <w:p w:rsidR="00E80974" w:rsidRPr="00E80974" w:rsidRDefault="00E80974" w:rsidP="00E80974">
      <w:pPr>
        <w:ind w:firstLine="709"/>
        <w:jc w:val="both"/>
        <w:rPr>
          <w:rFonts w:eastAsia="Calibri"/>
        </w:rPr>
      </w:pPr>
    </w:p>
    <w:p w:rsidR="00E80974" w:rsidRPr="00E80974" w:rsidRDefault="00E80974" w:rsidP="00B8750B">
      <w:pPr>
        <w:tabs>
          <w:tab w:val="left" w:pos="7400"/>
        </w:tabs>
        <w:jc w:val="both"/>
        <w:rPr>
          <w:rFonts w:eastAsia="Calibri"/>
          <w:color w:val="FF0000"/>
        </w:rPr>
      </w:pPr>
      <w:r w:rsidRPr="00E80974">
        <w:rPr>
          <w:rFonts w:eastAsia="Calibri"/>
        </w:rPr>
        <w:t xml:space="preserve"> </w:t>
      </w:r>
      <w:r w:rsidR="00992F70">
        <w:rPr>
          <w:rFonts w:eastAsia="Calibri"/>
        </w:rPr>
        <w:t>14</w:t>
      </w:r>
      <w:r w:rsidR="00B8750B">
        <w:rPr>
          <w:rFonts w:eastAsia="Calibri"/>
        </w:rPr>
        <w:t xml:space="preserve"> апреля</w:t>
      </w:r>
      <w:r w:rsidRPr="00E80974">
        <w:rPr>
          <w:rFonts w:eastAsia="Calibri"/>
        </w:rPr>
        <w:t xml:space="preserve"> 201</w:t>
      </w:r>
      <w:r w:rsidR="00314061">
        <w:rPr>
          <w:rFonts w:eastAsia="Calibri"/>
        </w:rPr>
        <w:t>7</w:t>
      </w:r>
      <w:r w:rsidRPr="00E80974">
        <w:rPr>
          <w:rFonts w:eastAsia="Calibri"/>
        </w:rPr>
        <w:t xml:space="preserve"> </w:t>
      </w:r>
      <w:r w:rsidR="00B8750B">
        <w:rPr>
          <w:rFonts w:eastAsia="Calibri"/>
        </w:rPr>
        <w:t xml:space="preserve">                                                                                                       </w:t>
      </w:r>
      <w:r w:rsidRPr="00E80974">
        <w:rPr>
          <w:rFonts w:eastAsia="Calibri"/>
        </w:rPr>
        <w:t xml:space="preserve">№  </w:t>
      </w:r>
      <w:r w:rsidR="00992F70" w:rsidRPr="005E4747">
        <w:rPr>
          <w:rFonts w:eastAsia="Calibri"/>
        </w:rPr>
        <w:t>6</w:t>
      </w:r>
    </w:p>
    <w:p w:rsidR="00E80974" w:rsidRDefault="00B8750B" w:rsidP="00E80974">
      <w:pPr>
        <w:tabs>
          <w:tab w:val="left" w:pos="7400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B8750B" w:rsidRDefault="00B8750B" w:rsidP="00E80974">
      <w:pPr>
        <w:tabs>
          <w:tab w:val="left" w:pos="7400"/>
        </w:tabs>
        <w:ind w:firstLine="709"/>
        <w:jc w:val="both"/>
        <w:rPr>
          <w:rFonts w:eastAsia="Calibri"/>
        </w:rPr>
      </w:pPr>
    </w:p>
    <w:p w:rsidR="00B8750B" w:rsidRDefault="005E4747" w:rsidP="005E4747">
      <w:pPr>
        <w:tabs>
          <w:tab w:val="left" w:pos="7400"/>
        </w:tabs>
        <w:ind w:firstLine="709"/>
        <w:jc w:val="both"/>
        <w:rPr>
          <w:rFonts w:eastAsia="Calibri"/>
        </w:rPr>
      </w:pPr>
      <w:r>
        <w:rPr>
          <w:rFonts w:eastAsia="Calibri"/>
        </w:rPr>
        <w:tab/>
      </w:r>
      <w:bookmarkStart w:id="0" w:name="_GoBack"/>
      <w:bookmarkEnd w:id="0"/>
    </w:p>
    <w:p w:rsidR="00E80974" w:rsidRDefault="00E80974" w:rsidP="00E80974">
      <w:pPr>
        <w:tabs>
          <w:tab w:val="left" w:pos="7400"/>
        </w:tabs>
        <w:ind w:firstLine="709"/>
        <w:jc w:val="both"/>
        <w:rPr>
          <w:rFonts w:eastAsia="Calibri"/>
        </w:rPr>
      </w:pPr>
    </w:p>
    <w:p w:rsidR="00056BAE" w:rsidRDefault="00E80974" w:rsidP="00056BAE">
      <w:pPr>
        <w:tabs>
          <w:tab w:val="left" w:pos="7400"/>
        </w:tabs>
        <w:jc w:val="both"/>
        <w:rPr>
          <w:b/>
          <w:bCs/>
          <w:spacing w:val="-10"/>
        </w:rPr>
      </w:pPr>
      <w:r w:rsidRPr="00E80974">
        <w:rPr>
          <w:b/>
          <w:bCs/>
          <w:spacing w:val="-10"/>
        </w:rPr>
        <w:t xml:space="preserve">Об Общественном </w:t>
      </w:r>
      <w:r w:rsidR="00314061">
        <w:rPr>
          <w:b/>
          <w:bCs/>
          <w:spacing w:val="-10"/>
        </w:rPr>
        <w:t>с</w:t>
      </w:r>
      <w:r w:rsidRPr="00E80974">
        <w:rPr>
          <w:b/>
          <w:bCs/>
          <w:spacing w:val="-10"/>
        </w:rPr>
        <w:t>овете</w:t>
      </w:r>
      <w:r w:rsidR="00056BAE">
        <w:rPr>
          <w:b/>
          <w:bCs/>
          <w:spacing w:val="-10"/>
        </w:rPr>
        <w:t xml:space="preserve"> </w:t>
      </w:r>
      <w:proofErr w:type="gramStart"/>
      <w:r w:rsidRPr="00E80974">
        <w:rPr>
          <w:b/>
          <w:bCs/>
          <w:spacing w:val="-10"/>
        </w:rPr>
        <w:t>при</w:t>
      </w:r>
      <w:proofErr w:type="gramEnd"/>
    </w:p>
    <w:p w:rsidR="00E80974" w:rsidRDefault="001E2338" w:rsidP="00056BAE">
      <w:pPr>
        <w:tabs>
          <w:tab w:val="left" w:pos="7400"/>
        </w:tabs>
        <w:jc w:val="both"/>
        <w:rPr>
          <w:b/>
          <w:bCs/>
        </w:rPr>
      </w:pPr>
      <w:r>
        <w:rPr>
          <w:b/>
          <w:bCs/>
          <w:spacing w:val="-10"/>
        </w:rPr>
        <w:t>главе</w:t>
      </w:r>
      <w:r w:rsidR="00E80974" w:rsidRPr="00E80974">
        <w:rPr>
          <w:b/>
          <w:bCs/>
          <w:spacing w:val="-10"/>
        </w:rPr>
        <w:t xml:space="preserve"> </w:t>
      </w:r>
      <w:r w:rsidR="00056BAE" w:rsidRPr="00056BAE">
        <w:rPr>
          <w:b/>
          <w:bCs/>
          <w:spacing w:val="-10"/>
        </w:rPr>
        <w:t>МО «</w:t>
      </w:r>
      <w:proofErr w:type="spellStart"/>
      <w:r w:rsidR="00056BAE" w:rsidRPr="00056BAE">
        <w:rPr>
          <w:b/>
          <w:bCs/>
          <w:spacing w:val="-10"/>
        </w:rPr>
        <w:t>Аргуновское</w:t>
      </w:r>
      <w:proofErr w:type="spellEnd"/>
      <w:r w:rsidR="00056BAE" w:rsidRPr="00056BAE">
        <w:rPr>
          <w:b/>
          <w:bCs/>
          <w:spacing w:val="-10"/>
        </w:rPr>
        <w:t>»</w:t>
      </w:r>
      <w:r w:rsidR="00E80974" w:rsidRPr="00E80974">
        <w:rPr>
          <w:b/>
          <w:bCs/>
        </w:rPr>
        <w:t> </w:t>
      </w:r>
    </w:p>
    <w:p w:rsidR="001E2338" w:rsidRDefault="001E2338" w:rsidP="00056BAE">
      <w:pPr>
        <w:tabs>
          <w:tab w:val="left" w:pos="7400"/>
        </w:tabs>
        <w:jc w:val="both"/>
        <w:rPr>
          <w:b/>
          <w:bCs/>
        </w:rPr>
      </w:pPr>
    </w:p>
    <w:p w:rsidR="001E2338" w:rsidRPr="00E80974" w:rsidRDefault="001E2338" w:rsidP="00056BAE">
      <w:pPr>
        <w:tabs>
          <w:tab w:val="left" w:pos="7400"/>
        </w:tabs>
        <w:jc w:val="both"/>
      </w:pPr>
    </w:p>
    <w:p w:rsidR="00C5419D" w:rsidRDefault="00E80974" w:rsidP="00C5419D">
      <w:pPr>
        <w:autoSpaceDE w:val="0"/>
        <w:autoSpaceDN w:val="0"/>
        <w:adjustRightInd w:val="0"/>
        <w:spacing w:before="100" w:beforeAutospacing="1"/>
        <w:ind w:firstLine="540"/>
        <w:jc w:val="both"/>
        <w:outlineLvl w:val="0"/>
      </w:pPr>
      <w:r w:rsidRPr="00E80974">
        <w:t xml:space="preserve">В целях всестороннего учета мнения жителей </w:t>
      </w:r>
      <w:proofErr w:type="spellStart"/>
      <w:r>
        <w:t>Аргуновского</w:t>
      </w:r>
      <w:proofErr w:type="spellEnd"/>
      <w:r w:rsidRPr="00E80974">
        <w:t xml:space="preserve"> сельского поселения  при принятии органами местного самоуправления общественно значимых решений в социально-экономической сфере и реализации муниципальной политики, вовлечения широких кругов общественности в процесс развития поселения, а также реализации конституционных прав граждан в области местного самоуправления,  в соответствии с Федеральным законом от 6 октября 2003 года № 131-ФЗ «Об общих принципах организации местного самоуправления в Российской Федерации»,    </w:t>
      </w:r>
      <w:r>
        <w:rPr>
          <w:b/>
          <w:bCs/>
        </w:rPr>
        <w:t>ПОСТАНОВЛЯЮ</w:t>
      </w:r>
      <w:r w:rsidRPr="00E80974">
        <w:rPr>
          <w:b/>
          <w:bCs/>
        </w:rPr>
        <w:t>:</w:t>
      </w:r>
    </w:p>
    <w:p w:rsidR="00E80974" w:rsidRPr="00E80974" w:rsidRDefault="00E80974" w:rsidP="00C5419D">
      <w:pPr>
        <w:autoSpaceDE w:val="0"/>
        <w:autoSpaceDN w:val="0"/>
        <w:adjustRightInd w:val="0"/>
        <w:spacing w:before="100" w:beforeAutospacing="1"/>
        <w:ind w:firstLine="540"/>
        <w:jc w:val="both"/>
        <w:outlineLvl w:val="0"/>
      </w:pPr>
      <w:r w:rsidRPr="00E80974">
        <w:t xml:space="preserve">1. Создать Общественный </w:t>
      </w:r>
      <w:r w:rsidR="00314061">
        <w:t>с</w:t>
      </w:r>
      <w:r w:rsidRPr="00E80974">
        <w:t xml:space="preserve">овет при </w:t>
      </w:r>
      <w:r w:rsidR="001E2338">
        <w:t>главе</w:t>
      </w:r>
      <w:r w:rsidRPr="00E80974">
        <w:t xml:space="preserve"> </w:t>
      </w:r>
      <w:r w:rsidR="00056BAE">
        <w:t>МО «</w:t>
      </w:r>
      <w:proofErr w:type="spellStart"/>
      <w:r w:rsidR="00056BAE">
        <w:t>Аргуновское</w:t>
      </w:r>
      <w:proofErr w:type="spellEnd"/>
      <w:r w:rsidR="00056BAE">
        <w:t>»</w:t>
      </w:r>
      <w:r w:rsidRPr="00E80974">
        <w:t xml:space="preserve"> (далее - Совет).</w:t>
      </w:r>
    </w:p>
    <w:p w:rsidR="001E2338" w:rsidRDefault="00E80974" w:rsidP="001E2338">
      <w:pPr>
        <w:autoSpaceDE w:val="0"/>
        <w:autoSpaceDN w:val="0"/>
        <w:adjustRightInd w:val="0"/>
        <w:ind w:firstLine="540"/>
        <w:jc w:val="both"/>
        <w:outlineLvl w:val="0"/>
      </w:pPr>
      <w:r w:rsidRPr="00E80974">
        <w:t>2. Утвердить</w:t>
      </w:r>
      <w:r w:rsidR="001E2338">
        <w:t>:</w:t>
      </w:r>
    </w:p>
    <w:p w:rsidR="00E80974" w:rsidRDefault="001E2338" w:rsidP="001E2338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2.1. </w:t>
      </w:r>
      <w:r w:rsidR="00E80974" w:rsidRPr="00E80974">
        <w:t xml:space="preserve"> Положение об Общественном </w:t>
      </w:r>
      <w:r w:rsidR="00314061">
        <w:t>с</w:t>
      </w:r>
      <w:r w:rsidR="00E80974" w:rsidRPr="00E80974">
        <w:t xml:space="preserve">овете  при </w:t>
      </w:r>
      <w:r>
        <w:t>главе</w:t>
      </w:r>
      <w:r w:rsidR="00E80974" w:rsidRPr="00E80974">
        <w:t xml:space="preserve"> </w:t>
      </w:r>
      <w:r w:rsidR="00056BAE">
        <w:t>МО «</w:t>
      </w:r>
      <w:proofErr w:type="spellStart"/>
      <w:r w:rsidR="00056BAE">
        <w:t>Аргуновское</w:t>
      </w:r>
      <w:proofErr w:type="spellEnd"/>
      <w:r w:rsidR="00056BAE">
        <w:t>»</w:t>
      </w:r>
      <w:r w:rsidRPr="001E2338">
        <w:t xml:space="preserve"> согласно приложению </w:t>
      </w:r>
      <w:r>
        <w:t xml:space="preserve">№ </w:t>
      </w:r>
      <w:r w:rsidRPr="001E2338">
        <w:t>1</w:t>
      </w:r>
      <w:r w:rsidR="00E80974" w:rsidRPr="00E80974">
        <w:t>.</w:t>
      </w:r>
    </w:p>
    <w:p w:rsidR="001E2338" w:rsidRPr="00E80974" w:rsidRDefault="00C5419D" w:rsidP="001E2338">
      <w:pPr>
        <w:tabs>
          <w:tab w:val="left" w:pos="1399"/>
        </w:tabs>
        <w:autoSpaceDE w:val="0"/>
        <w:autoSpaceDN w:val="0"/>
        <w:adjustRightInd w:val="0"/>
        <w:ind w:firstLine="540"/>
        <w:jc w:val="both"/>
        <w:outlineLvl w:val="0"/>
      </w:pPr>
      <w:r>
        <w:t xml:space="preserve">2.2. </w:t>
      </w:r>
      <w:r w:rsidR="001E2338" w:rsidRPr="001E2338">
        <w:t xml:space="preserve">Состав общественного совета при главе </w:t>
      </w:r>
      <w:r w:rsidR="001E2338">
        <w:t>МО «</w:t>
      </w:r>
      <w:proofErr w:type="spellStart"/>
      <w:r w:rsidR="001E2338">
        <w:t>Аргуновское</w:t>
      </w:r>
      <w:proofErr w:type="spellEnd"/>
      <w:r w:rsidR="001E2338">
        <w:t xml:space="preserve">» </w:t>
      </w:r>
      <w:r w:rsidR="001E2338" w:rsidRPr="001E2338">
        <w:t xml:space="preserve">согласно приложению </w:t>
      </w:r>
      <w:r w:rsidR="001E2338">
        <w:t>№ 2</w:t>
      </w:r>
      <w:r w:rsidR="001E2338" w:rsidRPr="001E2338">
        <w:t>.</w:t>
      </w:r>
    </w:p>
    <w:p w:rsidR="00932F23" w:rsidRPr="00932F23" w:rsidRDefault="00E80974" w:rsidP="001E2338">
      <w:pPr>
        <w:tabs>
          <w:tab w:val="left" w:pos="2317"/>
        </w:tabs>
        <w:jc w:val="both"/>
      </w:pPr>
      <w:r>
        <w:t xml:space="preserve">         </w:t>
      </w:r>
      <w:r w:rsidR="00932F23">
        <w:t>3</w:t>
      </w:r>
      <w:r>
        <w:t>.</w:t>
      </w:r>
      <w:r w:rsidRPr="00E80974">
        <w:rPr>
          <w:lang w:eastAsia="ar-SA"/>
        </w:rPr>
        <w:t xml:space="preserve"> </w:t>
      </w:r>
      <w:r>
        <w:rPr>
          <w:lang w:eastAsia="ar-SA"/>
        </w:rPr>
        <w:t>Р</w:t>
      </w:r>
      <w:r w:rsidRPr="00E80974">
        <w:rPr>
          <w:lang w:eastAsia="ar-SA"/>
        </w:rPr>
        <w:t>аспоряжени</w:t>
      </w:r>
      <w:r>
        <w:rPr>
          <w:lang w:eastAsia="ar-SA"/>
        </w:rPr>
        <w:t>е</w:t>
      </w:r>
      <w:r w:rsidRPr="00E80974">
        <w:rPr>
          <w:lang w:eastAsia="ar-SA"/>
        </w:rPr>
        <w:t xml:space="preserve"> главы МО «</w:t>
      </w:r>
      <w:proofErr w:type="spellStart"/>
      <w:r w:rsidRPr="00E80974">
        <w:rPr>
          <w:lang w:eastAsia="ar-SA"/>
        </w:rPr>
        <w:t>Аргуновское</w:t>
      </w:r>
      <w:proofErr w:type="spellEnd"/>
      <w:r w:rsidRPr="00E80974">
        <w:rPr>
          <w:lang w:eastAsia="ar-SA"/>
        </w:rPr>
        <w:t>»</w:t>
      </w:r>
      <w:r>
        <w:rPr>
          <w:lang w:eastAsia="ar-SA"/>
        </w:rPr>
        <w:t xml:space="preserve">   </w:t>
      </w:r>
      <w:r w:rsidRPr="00E80974">
        <w:rPr>
          <w:lang w:eastAsia="ar-SA"/>
        </w:rPr>
        <w:t xml:space="preserve"> от 01 февраля 2006 года № 14</w:t>
      </w:r>
      <w:r w:rsidR="00932F23">
        <w:rPr>
          <w:lang w:eastAsia="ar-SA"/>
        </w:rPr>
        <w:t xml:space="preserve"> «</w:t>
      </w:r>
      <w:r w:rsidR="00932F23" w:rsidRPr="00932F23">
        <w:t>О создании общественного Совета</w:t>
      </w:r>
      <w:r w:rsidR="00932F23">
        <w:t>» признать утратившим силу.</w:t>
      </w:r>
    </w:p>
    <w:p w:rsidR="00E80974" w:rsidRPr="00E80974" w:rsidRDefault="00314061" w:rsidP="001E2338">
      <w:pPr>
        <w:tabs>
          <w:tab w:val="left" w:pos="924"/>
        </w:tabs>
        <w:jc w:val="both"/>
        <w:rPr>
          <w:lang w:eastAsia="ar-SA"/>
        </w:rPr>
      </w:pPr>
      <w:r>
        <w:rPr>
          <w:lang w:eastAsia="ar-SA"/>
        </w:rPr>
        <w:t xml:space="preserve">        </w:t>
      </w:r>
      <w:r w:rsidR="00E67F85">
        <w:rPr>
          <w:lang w:eastAsia="ar-SA"/>
        </w:rPr>
        <w:t xml:space="preserve"> 4. </w:t>
      </w:r>
      <w:r w:rsidR="001E2338">
        <w:rPr>
          <w:lang w:eastAsia="ar-SA"/>
        </w:rPr>
        <w:t>Постановление</w:t>
      </w:r>
      <w:r w:rsidR="00E67F85">
        <w:rPr>
          <w:lang w:eastAsia="ar-SA"/>
        </w:rPr>
        <w:t xml:space="preserve"> разместить на официальном сайте администрации МО «Вельский муниципальный район».</w:t>
      </w:r>
    </w:p>
    <w:p w:rsidR="001E2338" w:rsidRPr="001E2338" w:rsidRDefault="001E2338" w:rsidP="001E2338">
      <w:pPr>
        <w:jc w:val="both"/>
      </w:pPr>
      <w:r>
        <w:t xml:space="preserve">         5</w:t>
      </w:r>
      <w:r w:rsidRPr="001E2338">
        <w:t xml:space="preserve">. </w:t>
      </w:r>
      <w:proofErr w:type="gramStart"/>
      <w:r w:rsidRPr="001E2338">
        <w:t>Контроль за</w:t>
      </w:r>
      <w:proofErr w:type="gramEnd"/>
      <w:r w:rsidRPr="001E2338">
        <w:t xml:space="preserve"> выполнением постановления оставляю за собой.</w:t>
      </w:r>
    </w:p>
    <w:p w:rsidR="001E2338" w:rsidRPr="001E2338" w:rsidRDefault="001E2338" w:rsidP="001E2338">
      <w:pPr>
        <w:autoSpaceDE w:val="0"/>
        <w:autoSpaceDN w:val="0"/>
        <w:adjustRightInd w:val="0"/>
        <w:jc w:val="both"/>
      </w:pPr>
    </w:p>
    <w:p w:rsidR="00E80974" w:rsidRPr="00E80974" w:rsidRDefault="00E80974" w:rsidP="001E2338">
      <w:pPr>
        <w:ind w:firstLine="708"/>
        <w:jc w:val="both"/>
      </w:pPr>
    </w:p>
    <w:p w:rsidR="00E80974" w:rsidRPr="00E80974" w:rsidRDefault="00E80974" w:rsidP="00E80974">
      <w:pPr>
        <w:spacing w:before="100" w:beforeAutospacing="1"/>
      </w:pPr>
      <w:r w:rsidRPr="00E80974">
        <w:t> </w:t>
      </w:r>
    </w:p>
    <w:p w:rsidR="00E80974" w:rsidRPr="00E80974" w:rsidRDefault="00E80974" w:rsidP="00E80974">
      <w:pPr>
        <w:spacing w:before="100" w:beforeAutospacing="1"/>
      </w:pPr>
      <w:r w:rsidRPr="00E80974">
        <w:rPr>
          <w:bCs/>
        </w:rPr>
        <w:t>Глава МО «</w:t>
      </w:r>
      <w:proofErr w:type="spellStart"/>
      <w:r w:rsidRPr="00E80974">
        <w:rPr>
          <w:bCs/>
        </w:rPr>
        <w:t>Аргуновское</w:t>
      </w:r>
      <w:proofErr w:type="spellEnd"/>
      <w:r w:rsidRPr="00E80974">
        <w:rPr>
          <w:bCs/>
        </w:rPr>
        <w:t>»                                                                                 И.В. Бегунов</w:t>
      </w:r>
    </w:p>
    <w:p w:rsidR="00E80974" w:rsidRPr="00E80974" w:rsidRDefault="00E80974" w:rsidP="00E80974">
      <w:pPr>
        <w:spacing w:before="100" w:beforeAutospacing="1"/>
      </w:pPr>
      <w:r w:rsidRPr="00E80974">
        <w:rPr>
          <w:bCs/>
        </w:rPr>
        <w:t> </w:t>
      </w:r>
    </w:p>
    <w:p w:rsidR="001E2338" w:rsidRPr="004F51BC" w:rsidRDefault="00E80974" w:rsidP="001E2338">
      <w:pPr>
        <w:spacing w:before="100" w:beforeAutospacing="1"/>
        <w:rPr>
          <w:sz w:val="28"/>
          <w:szCs w:val="28"/>
        </w:rPr>
      </w:pPr>
      <w:r w:rsidRPr="00E80974">
        <w:t> </w:t>
      </w:r>
    </w:p>
    <w:p w:rsidR="001E2338" w:rsidRPr="0007084B" w:rsidRDefault="001E2338" w:rsidP="001E2338">
      <w:pPr>
        <w:ind w:firstLine="709"/>
        <w:jc w:val="center"/>
        <w:rPr>
          <w:sz w:val="28"/>
          <w:szCs w:val="28"/>
        </w:rPr>
      </w:pPr>
    </w:p>
    <w:p w:rsidR="001E2338" w:rsidRPr="0007084B" w:rsidRDefault="001E2338" w:rsidP="001E2338">
      <w:pPr>
        <w:ind w:firstLine="709"/>
        <w:jc w:val="center"/>
        <w:rPr>
          <w:sz w:val="28"/>
          <w:szCs w:val="28"/>
        </w:rPr>
      </w:pPr>
    </w:p>
    <w:p w:rsidR="001E2338" w:rsidRPr="001E2338" w:rsidRDefault="001E2338" w:rsidP="001E2338">
      <w:pPr>
        <w:ind w:firstLine="709"/>
        <w:jc w:val="both"/>
      </w:pPr>
    </w:p>
    <w:p w:rsidR="001E2338" w:rsidRPr="001E2338" w:rsidRDefault="001E2338" w:rsidP="001E2338">
      <w:pPr>
        <w:ind w:firstLine="709"/>
        <w:jc w:val="both"/>
      </w:pPr>
    </w:p>
    <w:p w:rsidR="001E2338" w:rsidRPr="001E2338" w:rsidRDefault="001E2338" w:rsidP="001E2338">
      <w:pPr>
        <w:ind w:firstLine="709"/>
        <w:jc w:val="both"/>
      </w:pPr>
    </w:p>
    <w:p w:rsidR="001E2338" w:rsidRPr="001E2338" w:rsidRDefault="001E2338" w:rsidP="001E2338">
      <w:pPr>
        <w:ind w:firstLine="709"/>
        <w:jc w:val="both"/>
      </w:pPr>
    </w:p>
    <w:p w:rsidR="001E2338" w:rsidRPr="001E2338" w:rsidRDefault="001E2338" w:rsidP="001E2338">
      <w:pPr>
        <w:ind w:firstLine="709"/>
        <w:jc w:val="center"/>
      </w:pPr>
      <w:r>
        <w:t xml:space="preserve">                                                                               </w:t>
      </w:r>
      <w:r w:rsidRPr="001E2338">
        <w:t xml:space="preserve">Приложение </w:t>
      </w:r>
      <w:r>
        <w:t>№ 1</w:t>
      </w:r>
      <w:r w:rsidRPr="001E2338">
        <w:t xml:space="preserve"> </w:t>
      </w:r>
    </w:p>
    <w:p w:rsidR="001E2338" w:rsidRPr="001E2338" w:rsidRDefault="001E2338" w:rsidP="001E2338">
      <w:pPr>
        <w:ind w:firstLine="709"/>
        <w:jc w:val="center"/>
      </w:pPr>
      <w:r>
        <w:t xml:space="preserve">                                                                                 </w:t>
      </w:r>
      <w:r w:rsidRPr="001E2338">
        <w:t xml:space="preserve">к постановлению администрации </w:t>
      </w:r>
    </w:p>
    <w:p w:rsidR="001E2338" w:rsidRPr="001E2338" w:rsidRDefault="001E2338" w:rsidP="001E2338">
      <w:pPr>
        <w:ind w:firstLine="709"/>
        <w:jc w:val="right"/>
        <w:rPr>
          <w:color w:val="FF0000"/>
        </w:rPr>
      </w:pPr>
      <w:r>
        <w:t>МО «</w:t>
      </w:r>
      <w:proofErr w:type="spellStart"/>
      <w:r>
        <w:t>Аргуновское</w:t>
      </w:r>
      <w:proofErr w:type="spellEnd"/>
      <w:r>
        <w:t xml:space="preserve">» </w:t>
      </w:r>
      <w:r w:rsidRPr="001E2338">
        <w:t xml:space="preserve">от </w:t>
      </w:r>
      <w:r w:rsidR="00992F70">
        <w:t>14</w:t>
      </w:r>
      <w:r w:rsidRPr="001E2338">
        <w:t>.04.20</w:t>
      </w:r>
      <w:r>
        <w:t>17</w:t>
      </w:r>
      <w:r w:rsidRPr="001E2338">
        <w:t xml:space="preserve"> </w:t>
      </w:r>
      <w:r w:rsidRPr="004A0055">
        <w:t xml:space="preserve">№ </w:t>
      </w:r>
      <w:r w:rsidR="00992F70" w:rsidRPr="004A0055">
        <w:t>6</w:t>
      </w:r>
    </w:p>
    <w:p w:rsidR="001E2338" w:rsidRPr="001E2338" w:rsidRDefault="001E2338" w:rsidP="001E2338">
      <w:pPr>
        <w:ind w:firstLine="709"/>
        <w:jc w:val="center"/>
      </w:pPr>
    </w:p>
    <w:p w:rsidR="001E2338" w:rsidRDefault="001E2338" w:rsidP="001E2338">
      <w:pPr>
        <w:tabs>
          <w:tab w:val="left" w:pos="4469"/>
          <w:tab w:val="center" w:pos="5457"/>
        </w:tabs>
        <w:ind w:firstLine="709"/>
        <w:rPr>
          <w:b/>
        </w:rPr>
      </w:pPr>
      <w:r>
        <w:rPr>
          <w:b/>
        </w:rPr>
        <w:tab/>
      </w:r>
    </w:p>
    <w:p w:rsidR="001E2338" w:rsidRDefault="001E2338" w:rsidP="001E2338">
      <w:pPr>
        <w:tabs>
          <w:tab w:val="left" w:pos="4469"/>
          <w:tab w:val="center" w:pos="5457"/>
        </w:tabs>
        <w:ind w:firstLine="709"/>
        <w:rPr>
          <w:b/>
        </w:rPr>
      </w:pPr>
    </w:p>
    <w:p w:rsidR="001E2338" w:rsidRDefault="001E2338" w:rsidP="001E2338">
      <w:pPr>
        <w:tabs>
          <w:tab w:val="left" w:pos="4469"/>
          <w:tab w:val="center" w:pos="5457"/>
        </w:tabs>
        <w:ind w:firstLine="709"/>
        <w:rPr>
          <w:b/>
        </w:rPr>
      </w:pPr>
    </w:p>
    <w:p w:rsidR="001E2338" w:rsidRPr="001E2338" w:rsidRDefault="001E2338" w:rsidP="001E2338">
      <w:pPr>
        <w:tabs>
          <w:tab w:val="left" w:pos="4469"/>
          <w:tab w:val="center" w:pos="5457"/>
        </w:tabs>
        <w:ind w:firstLine="709"/>
        <w:rPr>
          <w:b/>
        </w:rPr>
      </w:pPr>
      <w:r>
        <w:rPr>
          <w:b/>
        </w:rPr>
        <w:tab/>
      </w:r>
      <w:r w:rsidRPr="001E2338">
        <w:rPr>
          <w:b/>
        </w:rPr>
        <w:t>ПОЛОЖЕНИЕ</w:t>
      </w:r>
    </w:p>
    <w:p w:rsidR="001E2338" w:rsidRDefault="001E2338" w:rsidP="001E2338">
      <w:pPr>
        <w:tabs>
          <w:tab w:val="left" w:pos="7400"/>
        </w:tabs>
        <w:jc w:val="center"/>
        <w:rPr>
          <w:b/>
          <w:bCs/>
        </w:rPr>
      </w:pPr>
      <w:r w:rsidRPr="001E2338">
        <w:rPr>
          <w:b/>
        </w:rPr>
        <w:t xml:space="preserve">об общественном совете при </w:t>
      </w:r>
      <w:r>
        <w:rPr>
          <w:b/>
          <w:bCs/>
          <w:spacing w:val="-10"/>
        </w:rPr>
        <w:t>главе</w:t>
      </w:r>
      <w:r w:rsidRPr="00E80974">
        <w:rPr>
          <w:b/>
          <w:bCs/>
          <w:spacing w:val="-10"/>
        </w:rPr>
        <w:t xml:space="preserve"> </w:t>
      </w:r>
      <w:r w:rsidRPr="00056BAE">
        <w:rPr>
          <w:b/>
          <w:bCs/>
          <w:spacing w:val="-10"/>
        </w:rPr>
        <w:t>МО «</w:t>
      </w:r>
      <w:proofErr w:type="spellStart"/>
      <w:r w:rsidRPr="00056BAE">
        <w:rPr>
          <w:b/>
          <w:bCs/>
          <w:spacing w:val="-10"/>
        </w:rPr>
        <w:t>Аргуновское</w:t>
      </w:r>
      <w:proofErr w:type="spellEnd"/>
      <w:r w:rsidRPr="00056BAE">
        <w:rPr>
          <w:b/>
          <w:bCs/>
          <w:spacing w:val="-10"/>
        </w:rPr>
        <w:t>»</w:t>
      </w:r>
    </w:p>
    <w:p w:rsidR="001E2338" w:rsidRPr="001E2338" w:rsidRDefault="001E2338" w:rsidP="001E2338">
      <w:pPr>
        <w:ind w:firstLine="709"/>
        <w:jc w:val="center"/>
        <w:rPr>
          <w:b/>
        </w:rPr>
      </w:pPr>
    </w:p>
    <w:p w:rsidR="001E2338" w:rsidRPr="001E2338" w:rsidRDefault="001E2338" w:rsidP="001E2338">
      <w:pPr>
        <w:ind w:firstLine="709"/>
        <w:jc w:val="both"/>
      </w:pPr>
    </w:p>
    <w:p w:rsidR="001E2338" w:rsidRPr="001E2338" w:rsidRDefault="001E2338" w:rsidP="001E2338">
      <w:pPr>
        <w:ind w:firstLine="709"/>
        <w:jc w:val="center"/>
      </w:pPr>
      <w:r w:rsidRPr="001E2338">
        <w:t>1. Общие положения</w:t>
      </w:r>
    </w:p>
    <w:p w:rsidR="001E2338" w:rsidRPr="001E2338" w:rsidRDefault="001E2338" w:rsidP="001E2338">
      <w:pPr>
        <w:ind w:firstLine="709"/>
        <w:jc w:val="both"/>
      </w:pPr>
    </w:p>
    <w:p w:rsidR="001E2338" w:rsidRPr="001E2338" w:rsidRDefault="001E2338" w:rsidP="001E2338">
      <w:pPr>
        <w:ind w:firstLine="709"/>
        <w:jc w:val="both"/>
      </w:pPr>
      <w:r w:rsidRPr="001E2338">
        <w:t xml:space="preserve">1.1. Общественный совет при </w:t>
      </w:r>
      <w:r>
        <w:t>главе</w:t>
      </w:r>
      <w:r w:rsidRPr="00E80974">
        <w:t xml:space="preserve"> </w:t>
      </w:r>
      <w:r>
        <w:t>МО «</w:t>
      </w:r>
      <w:proofErr w:type="spellStart"/>
      <w:r>
        <w:t>Аргуновское</w:t>
      </w:r>
      <w:proofErr w:type="spellEnd"/>
      <w:r>
        <w:t>»</w:t>
      </w:r>
      <w:r w:rsidRPr="001E2338">
        <w:t xml:space="preserve"> (далее - Совет) является коллегиальным совещательным (консультативным) органом, постоянно действующим при </w:t>
      </w:r>
      <w:r w:rsidR="00E9112A">
        <w:t>главе МО «</w:t>
      </w:r>
      <w:proofErr w:type="spellStart"/>
      <w:r w:rsidR="00E9112A">
        <w:t>Аргуновское</w:t>
      </w:r>
      <w:proofErr w:type="spellEnd"/>
      <w:r w:rsidR="00E9112A">
        <w:t>»</w:t>
      </w:r>
      <w:r w:rsidRPr="001E2338">
        <w:t xml:space="preserve">, образованным с целью привлечения широкой общественности к решению вопросов местного значения в сельском поселении </w:t>
      </w:r>
      <w:proofErr w:type="spellStart"/>
      <w:r w:rsidR="00E9112A">
        <w:t>Аргуновское</w:t>
      </w:r>
      <w:proofErr w:type="spellEnd"/>
      <w:r w:rsidRPr="001E2338">
        <w:t>.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1.2. Совет осуществляет свою деятельность на территории сельского поселения </w:t>
      </w:r>
      <w:proofErr w:type="spellStart"/>
      <w:r w:rsidR="00E9112A">
        <w:t>Аргуновское</w:t>
      </w:r>
      <w:proofErr w:type="spellEnd"/>
      <w:r w:rsidRPr="001E2338">
        <w:t xml:space="preserve">, руководствуясь Конституцией Российской Федерации, федеральными законами, нормативными правовыми актами </w:t>
      </w:r>
      <w:r w:rsidR="00E9112A">
        <w:t>Архангельской области</w:t>
      </w:r>
      <w:r w:rsidRPr="001E2338">
        <w:t xml:space="preserve">, а также муниципальными правовыми актами муниципального образования </w:t>
      </w:r>
      <w:r w:rsidR="00E9112A">
        <w:t>«</w:t>
      </w:r>
      <w:proofErr w:type="spellStart"/>
      <w:r w:rsidR="00E9112A">
        <w:t>Аргуновское</w:t>
      </w:r>
      <w:proofErr w:type="spellEnd"/>
      <w:r w:rsidR="00E9112A">
        <w:t>»</w:t>
      </w:r>
      <w:r w:rsidRPr="001E2338">
        <w:t xml:space="preserve"> и настоящим Положением.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1.3. Совет строит свою работу на основе коллегиального, свободного, делового обсуждения и решения вопросов, руководствуясь принципами гласности, независимости, законности и широкой инициативы.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1.4. Совет в своей работе опирается на органы территориального общественного самоуправления, комитеты, профсоюзы, иные органы общественной самодеятельности населения, взаимодействует в установленном порядке с  учреждениями и предприятиями, </w:t>
      </w:r>
      <w:r w:rsidR="00E9112A">
        <w:t>расположенн</w:t>
      </w:r>
      <w:r w:rsidR="00B8750B">
        <w:t>ыми</w:t>
      </w:r>
      <w:r w:rsidR="00E9112A">
        <w:t xml:space="preserve"> на территории МО «</w:t>
      </w:r>
      <w:proofErr w:type="spellStart"/>
      <w:r w:rsidR="00E9112A">
        <w:t>Аргуновское</w:t>
      </w:r>
      <w:proofErr w:type="spellEnd"/>
      <w:r w:rsidR="00E9112A">
        <w:t xml:space="preserve">», </w:t>
      </w:r>
      <w:r w:rsidRPr="001E2338">
        <w:t xml:space="preserve">а также Советом депутатов муниципального образования </w:t>
      </w:r>
      <w:r w:rsidR="00E9112A">
        <w:t>«</w:t>
      </w:r>
      <w:proofErr w:type="spellStart"/>
      <w:r w:rsidR="00E9112A">
        <w:t>Аргуновское</w:t>
      </w:r>
      <w:proofErr w:type="spellEnd"/>
      <w:r w:rsidR="00E9112A">
        <w:t>»</w:t>
      </w:r>
      <w:r w:rsidRPr="001E2338">
        <w:t xml:space="preserve">.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1.5. Решения, вырабатываемые Советом, носят рекомендательный характер. </w:t>
      </w:r>
    </w:p>
    <w:p w:rsidR="001E2338" w:rsidRPr="001E2338" w:rsidRDefault="001E2338" w:rsidP="001E2338">
      <w:pPr>
        <w:ind w:firstLine="709"/>
        <w:jc w:val="both"/>
      </w:pPr>
    </w:p>
    <w:p w:rsidR="001E2338" w:rsidRPr="001E2338" w:rsidRDefault="001E2338" w:rsidP="001E2338">
      <w:pPr>
        <w:ind w:firstLine="709"/>
        <w:jc w:val="center"/>
      </w:pPr>
      <w:r w:rsidRPr="001E2338">
        <w:t>2. Основные задачи и функции Совета</w:t>
      </w:r>
    </w:p>
    <w:p w:rsidR="001E2338" w:rsidRPr="001E2338" w:rsidRDefault="001E2338" w:rsidP="001E2338">
      <w:pPr>
        <w:ind w:firstLine="709"/>
        <w:jc w:val="both"/>
      </w:pPr>
    </w:p>
    <w:p w:rsidR="001E2338" w:rsidRPr="001E2338" w:rsidRDefault="001E2338" w:rsidP="001E2338">
      <w:pPr>
        <w:ind w:firstLine="709"/>
        <w:jc w:val="both"/>
      </w:pPr>
      <w:r w:rsidRPr="001E2338">
        <w:t xml:space="preserve">2.1. Основными задачами Совета являются: </w:t>
      </w:r>
    </w:p>
    <w:p w:rsidR="001E2338" w:rsidRPr="001E2338" w:rsidRDefault="001E2338" w:rsidP="001E2338">
      <w:pPr>
        <w:ind w:firstLine="709"/>
        <w:jc w:val="both"/>
      </w:pPr>
      <w:proofErr w:type="gramStart"/>
      <w:r w:rsidRPr="001E2338">
        <w:t xml:space="preserve">- рассмотрение вопросов и проблем, имеющих важное значение для жизнедеятельности сельского поселения </w:t>
      </w:r>
      <w:r w:rsidR="00E9112A">
        <w:t>«</w:t>
      </w:r>
      <w:proofErr w:type="spellStart"/>
      <w:r w:rsidR="00E9112A">
        <w:t>Аргуновское</w:t>
      </w:r>
      <w:proofErr w:type="spellEnd"/>
      <w:r w:rsidR="00E9112A">
        <w:t>»</w:t>
      </w:r>
      <w:r w:rsidRPr="001E2338">
        <w:t xml:space="preserve">, подготовка для органов местного самоуправления предложений и информации об общественных инициативах по вопросам строительства, благотворительности, торговли и бытового обслуживания, безопасности жизнедеятельности, противодействию коррупции, социальной защиты населения, культуре, спорту, делам молодежи,  транспорту и другим вопросам местного значения в муниципальном образовании </w:t>
      </w:r>
      <w:r w:rsidR="00E9112A">
        <w:t>«</w:t>
      </w:r>
      <w:proofErr w:type="spellStart"/>
      <w:r w:rsidR="00E9112A">
        <w:t>Аргуновское</w:t>
      </w:r>
      <w:proofErr w:type="spellEnd"/>
      <w:r w:rsidR="00E9112A">
        <w:t>»</w:t>
      </w:r>
      <w:r w:rsidRPr="001E2338">
        <w:t xml:space="preserve">; </w:t>
      </w:r>
      <w:proofErr w:type="gramEnd"/>
    </w:p>
    <w:p w:rsidR="001E2338" w:rsidRPr="001E2338" w:rsidRDefault="001E2338" w:rsidP="001E2338">
      <w:pPr>
        <w:ind w:firstLine="709"/>
        <w:jc w:val="both"/>
      </w:pPr>
      <w:r w:rsidRPr="001E2338">
        <w:t xml:space="preserve">- обсуждение проектов правовых актов главы муниципального образования </w:t>
      </w:r>
      <w:r w:rsidR="00E9112A">
        <w:t>«</w:t>
      </w:r>
      <w:proofErr w:type="spellStart"/>
      <w:r w:rsidR="00E9112A">
        <w:t>Аргуновское</w:t>
      </w:r>
      <w:proofErr w:type="spellEnd"/>
      <w:r w:rsidR="00E9112A">
        <w:t>»</w:t>
      </w:r>
      <w:r w:rsidRPr="001E2338">
        <w:t xml:space="preserve"> по вопросам, имеющим широкое общественное значение;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содействие администрации муниципального образования </w:t>
      </w:r>
      <w:r w:rsidR="00E9112A">
        <w:t>«</w:t>
      </w:r>
      <w:proofErr w:type="spellStart"/>
      <w:r w:rsidR="00E9112A">
        <w:t>Аргуновское</w:t>
      </w:r>
      <w:proofErr w:type="spellEnd"/>
      <w:r w:rsidR="00E9112A">
        <w:t>»</w:t>
      </w:r>
      <w:r w:rsidRPr="001E2338">
        <w:t xml:space="preserve"> в проведении единой политики и реализации муниципальных правовых актов в сельском поселении;</w:t>
      </w:r>
    </w:p>
    <w:p w:rsidR="001E2338" w:rsidRPr="001E2338" w:rsidRDefault="001E2338" w:rsidP="001E2338">
      <w:pPr>
        <w:ind w:firstLine="709"/>
        <w:jc w:val="both"/>
      </w:pPr>
      <w:r w:rsidRPr="001E2338">
        <w:t>- обеспечение взаимодействия органов местного самоуправления сельского поселения с жителями поселения, общественными объединениями, политическими партиями, объединениями предпринимателей и товаропроизводителей, некоммерческими организациями в решении задач социально-экономического развития поселения;</w:t>
      </w:r>
    </w:p>
    <w:p w:rsidR="001E2338" w:rsidRPr="001E2338" w:rsidRDefault="001E2338" w:rsidP="001E2338">
      <w:pPr>
        <w:ind w:firstLine="709"/>
        <w:jc w:val="both"/>
      </w:pPr>
      <w:r w:rsidRPr="001E2338">
        <w:t>- содействие развитию институтов общественного самоуправления в сельском поселении;</w:t>
      </w:r>
    </w:p>
    <w:p w:rsidR="001E2338" w:rsidRPr="001E2338" w:rsidRDefault="001E2338" w:rsidP="001E2338">
      <w:pPr>
        <w:ind w:firstLine="709"/>
        <w:jc w:val="both"/>
      </w:pPr>
      <w:r w:rsidRPr="001E2338">
        <w:t>- консолидация усилий организаций, направивших своих представителей в состав Совета, а также жителей поселения для повышения качества жизни в сельском поселении.</w:t>
      </w:r>
    </w:p>
    <w:p w:rsidR="001E2338" w:rsidRPr="001E2338" w:rsidRDefault="001E2338" w:rsidP="001E2338">
      <w:pPr>
        <w:ind w:firstLine="709"/>
        <w:jc w:val="both"/>
      </w:pPr>
    </w:p>
    <w:p w:rsidR="001E2338" w:rsidRPr="001E2338" w:rsidRDefault="001E2338" w:rsidP="001E2338">
      <w:pPr>
        <w:ind w:firstLine="709"/>
        <w:jc w:val="both"/>
      </w:pPr>
      <w:r w:rsidRPr="001E2338">
        <w:t xml:space="preserve">2.2. Совет выполняет следующие функции: </w:t>
      </w:r>
    </w:p>
    <w:p w:rsidR="001E2338" w:rsidRPr="001E2338" w:rsidRDefault="001E2338" w:rsidP="001E2338">
      <w:pPr>
        <w:ind w:firstLine="709"/>
        <w:jc w:val="both"/>
      </w:pPr>
      <w:r w:rsidRPr="001E2338">
        <w:lastRenderedPageBreak/>
        <w:t xml:space="preserve">- рассматривает проекты программ и планов развития муниципального образования, проекты муниципальных правовых актов и вносит администрации муниципального образования соответствующие предложения;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организует и проводит совместно с другими заинтересованными организациями научно-практические конференции, семинары, совещания по наиболее острым проблемам муниципального образования;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для обоснования принимаемых решений в установленном порядке запрашивает от организаций (физических и юридических лиц) информацию по вопросам своей компетенции;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обеспечивает более тесное взаимодействие структурных подразделений администрации муниципального образования с населением;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изучает общественное мнение, проводит социологические опросы населения;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информирует жителей поселения о мерах социальной и экономической направленности, принимаемых администрацией сельского поселения, а также содействует формированию позитивного общественного мнения об органах местного самоуправления. </w:t>
      </w:r>
    </w:p>
    <w:p w:rsidR="001E2338" w:rsidRPr="001E2338" w:rsidRDefault="001E2338" w:rsidP="001E2338">
      <w:pPr>
        <w:ind w:firstLine="709"/>
        <w:jc w:val="both"/>
      </w:pPr>
      <w:r w:rsidRPr="001E2338">
        <w:t>- принимает участие в выработке и осуществлении согласованных и целенаправленных совместных действий органов местного самоуправления сельского поселения  и организаций, направивших своих представителей в состав Совета, по реализации программ социально-экономического развития поселения;</w:t>
      </w:r>
    </w:p>
    <w:p w:rsidR="001E2338" w:rsidRPr="001E2338" w:rsidRDefault="001E2338" w:rsidP="001E2338">
      <w:pPr>
        <w:ind w:firstLine="709"/>
        <w:jc w:val="both"/>
      </w:pPr>
      <w:r w:rsidRPr="001E2338">
        <w:t>- информирует жителей сельского поселения о своей деятельности;</w:t>
      </w:r>
    </w:p>
    <w:p w:rsidR="001E2338" w:rsidRPr="001E2338" w:rsidRDefault="001E2338" w:rsidP="001E2338">
      <w:pPr>
        <w:ind w:firstLine="709"/>
        <w:jc w:val="both"/>
      </w:pPr>
      <w:r w:rsidRPr="001E2338">
        <w:t>- оказывает методическую и практическую помощь жителям сельского поселения  в организационном оформлении их инициатив, направленных на достижение целей и решение задач Совета.</w:t>
      </w:r>
    </w:p>
    <w:p w:rsidR="001E2338" w:rsidRPr="001E2338" w:rsidRDefault="001E2338" w:rsidP="001E2338">
      <w:pPr>
        <w:ind w:firstLine="709"/>
        <w:jc w:val="both"/>
      </w:pPr>
    </w:p>
    <w:p w:rsidR="001E2338" w:rsidRPr="001E2338" w:rsidRDefault="001E2338" w:rsidP="001E2338">
      <w:pPr>
        <w:ind w:firstLine="709"/>
        <w:jc w:val="center"/>
      </w:pPr>
      <w:r w:rsidRPr="001E2338">
        <w:t>3. Порядок формирования состава Совета</w:t>
      </w:r>
    </w:p>
    <w:p w:rsidR="001E2338" w:rsidRPr="001E2338" w:rsidRDefault="001E2338" w:rsidP="001E2338">
      <w:pPr>
        <w:ind w:firstLine="709"/>
        <w:jc w:val="both"/>
      </w:pPr>
    </w:p>
    <w:p w:rsidR="001E2338" w:rsidRPr="001E2338" w:rsidRDefault="001E2338" w:rsidP="001E2338">
      <w:pPr>
        <w:ind w:firstLine="709"/>
        <w:jc w:val="both"/>
      </w:pPr>
      <w:r w:rsidRPr="001E2338">
        <w:t xml:space="preserve">3.1. Состав Совета формируется из числа граждан различных социальных групп населения, депутатов, а также представителей </w:t>
      </w:r>
      <w:r w:rsidR="00B8750B">
        <w:t xml:space="preserve">предприятий, организаций и </w:t>
      </w:r>
      <w:r w:rsidRPr="001E2338">
        <w:t xml:space="preserve">общественных организаций, по согласованию с ними.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3.2. Членом Совета может быть любое дееспособное лицо, обладающее специальными познаниями и готовое оказывать консультативно-информационную поддержку на добровольной и безвозмездной основе. </w:t>
      </w:r>
    </w:p>
    <w:p w:rsidR="001E2338" w:rsidRPr="004C46DF" w:rsidRDefault="001E2338" w:rsidP="001E2338">
      <w:pPr>
        <w:ind w:firstLine="709"/>
        <w:jc w:val="both"/>
      </w:pPr>
      <w:r w:rsidRPr="004C46DF">
        <w:t xml:space="preserve">3.3. В составе Совета предусматриваются: председатель, </w:t>
      </w:r>
      <w:r w:rsidR="00B8750B" w:rsidRPr="004C46DF">
        <w:t xml:space="preserve">заместитель председателя, </w:t>
      </w:r>
      <w:r w:rsidRPr="004C46DF">
        <w:t>секретарь и члены Совета (советники), работающие на общественных началах. Председатель</w:t>
      </w:r>
      <w:r w:rsidR="00B8750B" w:rsidRPr="004C46DF">
        <w:t xml:space="preserve">, </w:t>
      </w:r>
      <w:r w:rsidRPr="004C46DF">
        <w:t xml:space="preserve"> </w:t>
      </w:r>
      <w:r w:rsidR="00B8750B" w:rsidRPr="004C46DF">
        <w:t xml:space="preserve">заместитель председателя </w:t>
      </w:r>
      <w:r w:rsidRPr="004C46DF">
        <w:t>и секретарь Совета утверждаются на соответствующую должность</w:t>
      </w:r>
      <w:r w:rsidR="00B8750B" w:rsidRPr="004C46DF">
        <w:t xml:space="preserve"> решением Совета из своего состава на первом организационном  заседании</w:t>
      </w:r>
      <w:r w:rsidRPr="004C46DF">
        <w:t xml:space="preserve"> </w:t>
      </w:r>
      <w:r w:rsidR="00B8750B" w:rsidRPr="004C46DF">
        <w:t>путем открытого голосования.</w:t>
      </w:r>
      <w:r w:rsidR="004C46DF" w:rsidRPr="004C46DF">
        <w:t xml:space="preserve"> Первое организационное заседание ведет глава сельского поселения.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3.4. Работой Совета руководит председатель Совета. Секретарь Совета обеспечивает организацию деятельности Совета.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3.5. Председатель Совета: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организует работу Совета, несет персональную ответственность за результаты этой работы, осуществляет </w:t>
      </w:r>
      <w:proofErr w:type="gramStart"/>
      <w:r w:rsidRPr="001E2338">
        <w:t>контроль за</w:t>
      </w:r>
      <w:proofErr w:type="gramEnd"/>
      <w:r w:rsidRPr="001E2338">
        <w:t xml:space="preserve"> принятыми Советом решениями; </w:t>
      </w:r>
    </w:p>
    <w:p w:rsidR="001E2338" w:rsidRPr="001E2338" w:rsidRDefault="001E2338" w:rsidP="001E2338">
      <w:pPr>
        <w:ind w:firstLine="709"/>
        <w:jc w:val="both"/>
      </w:pPr>
      <w:r w:rsidRPr="001E2338">
        <w:t>- представляет Совет в отношениях с населением сельского поселения</w:t>
      </w:r>
      <w:r w:rsidR="00E9112A">
        <w:t>,</w:t>
      </w:r>
      <w:r w:rsidRPr="001E2338">
        <w:t xml:space="preserve"> органами и должностными лицами местного самоуправления, предприятиями, учреждениями и организациями, действующими на территории сельского поселения;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визирует документы, поступающие в Совет;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утверждает план работы Совета;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обеспечивает отчетность деятельности Совета;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распределяет обязанности между членами Совета, дает им поручения;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назначает и созывает заседания Совета, следит за соблюдением установленного порядка в его работе, осуществляет руководство подготовкой заседаний Совета;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проводит голосование членов Совета по вопросам, требующим принятия решений, и объявляет его результаты;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подписывает протоколы заседаний Совета и другие внутренние документы Совета;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информирует членов Совета о выполнении решений Совета;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утверждает персональный состав рабочих групп Совета и их руководителей;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привлекает к работе Совета экспертов, специалистов и ученых; </w:t>
      </w:r>
    </w:p>
    <w:p w:rsidR="001E2338" w:rsidRPr="001E2338" w:rsidRDefault="001E2338" w:rsidP="001E2338">
      <w:pPr>
        <w:ind w:firstLine="709"/>
        <w:jc w:val="both"/>
      </w:pPr>
      <w:r w:rsidRPr="001E2338">
        <w:lastRenderedPageBreak/>
        <w:t xml:space="preserve">- принимает меры по обеспечению гласности и учету общественного мнения о работе Совета;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осуществляет иные полномочия, не противоречащие действующему законодательству.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3.6. Секретарь Совета: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проводит текущую организационную работу;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отвечает за подготовку заседаний Совета;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ведет учет посещения заседаний членами Совета, а также учет выполняемых ими поручений;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анализирует ход выполнения планов и решений Совета, о результатах информирует председателя Совета;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подписывает протоколы заседаний Совета, ведет документацию Совета; </w:t>
      </w:r>
    </w:p>
    <w:p w:rsidR="001E2338" w:rsidRPr="001E2338" w:rsidRDefault="001E2338" w:rsidP="001E2338">
      <w:pPr>
        <w:ind w:firstLine="709"/>
        <w:jc w:val="both"/>
      </w:pPr>
      <w:r w:rsidRPr="001E2338">
        <w:t>- готовит протоколы заседаний Совета для сдачи в администр</w:t>
      </w:r>
      <w:r w:rsidR="00E9112A">
        <w:t>ацию муниципального образования</w:t>
      </w:r>
      <w:r w:rsidRPr="001E2338">
        <w:t xml:space="preserve">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выполняет другие поручения председателя Совета.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3.7. Члены Совета (советники) участвуют в его заседаниях без права замены, имеют право вносить на рассмотрение Совета предложения и рекомендации по вопросам, относящимся к его компетенции.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Члены Совета обязаны: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участвовать в работе Совета, присутствовать на его заседаниях, выполнять его решения и принятые на себя перед Советом обязательства;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соблюдать настоящее Положение;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регулярно </w:t>
      </w:r>
      <w:proofErr w:type="gramStart"/>
      <w:r w:rsidRPr="001E2338">
        <w:t>отчитываться о</w:t>
      </w:r>
      <w:proofErr w:type="gramEnd"/>
      <w:r w:rsidRPr="001E2338">
        <w:t xml:space="preserve"> своей деятельности;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не разглашать конфиденциальной информации Совета;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не предавать гласности свои выводы и информацию о ходе проводимых мероприятий до их завершения.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3.8. За недобросовестное исполнение своих полномочий, предусмотренных настоящим Положением, и за поступки, несовместимые со статусом члена Совета, его полномочия могут быть прекращены, а он сам выведен из состава Совета.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3.9. Предложения по обновлению своего состава обсуждаются на заседаниях Совета и вносятся на утверждение главе муниципального образования </w:t>
      </w:r>
      <w:r w:rsidR="00DD1A5C">
        <w:t>«</w:t>
      </w:r>
      <w:proofErr w:type="spellStart"/>
      <w:r w:rsidR="00DD1A5C">
        <w:t>Аргуновское</w:t>
      </w:r>
      <w:proofErr w:type="spellEnd"/>
      <w:r w:rsidR="00DD1A5C">
        <w:t>»</w:t>
      </w:r>
      <w:r w:rsidRPr="001E2338">
        <w:t>.</w:t>
      </w:r>
    </w:p>
    <w:p w:rsidR="001E2338" w:rsidRPr="001E2338" w:rsidRDefault="001E2338" w:rsidP="001E2338">
      <w:pPr>
        <w:ind w:firstLine="709"/>
        <w:jc w:val="both"/>
      </w:pPr>
    </w:p>
    <w:p w:rsidR="001E2338" w:rsidRPr="001E2338" w:rsidRDefault="001E2338" w:rsidP="001E2338">
      <w:pPr>
        <w:ind w:firstLine="709"/>
        <w:jc w:val="center"/>
      </w:pPr>
      <w:r w:rsidRPr="001E2338">
        <w:t>4. Организация деятельности Совета</w:t>
      </w:r>
    </w:p>
    <w:p w:rsidR="001E2338" w:rsidRPr="001E2338" w:rsidRDefault="001E2338" w:rsidP="001E2338">
      <w:pPr>
        <w:ind w:firstLine="709"/>
        <w:jc w:val="both"/>
      </w:pPr>
    </w:p>
    <w:p w:rsidR="001E2338" w:rsidRPr="001E2338" w:rsidRDefault="001E2338" w:rsidP="001E2338">
      <w:pPr>
        <w:ind w:firstLine="709"/>
        <w:jc w:val="both"/>
      </w:pPr>
      <w:r w:rsidRPr="001E2338">
        <w:t xml:space="preserve">4.1. Совет осуществляет свои полномочия в соответствии с настоящим Положением, а также заданиями и поручениями главы муниципального образования </w:t>
      </w:r>
      <w:r w:rsidR="00DD1A5C">
        <w:t>«</w:t>
      </w:r>
      <w:proofErr w:type="spellStart"/>
      <w:r w:rsidR="00DD1A5C">
        <w:t>Аргуновское</w:t>
      </w:r>
      <w:proofErr w:type="spellEnd"/>
      <w:r w:rsidR="00DD1A5C">
        <w:t>»</w:t>
      </w:r>
      <w:r w:rsidRPr="001E2338">
        <w:t xml:space="preserve">.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4.2. Совет осуществляет свою деятельность согласно планам, утверждаемым председателем Совета. Ответственность за выполнение и соблюдение сроков плановых мероприятий остается за председателем Совета.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4.3. Обязательному включению в планы работы Совета подлежат задания и поручения, даваемые ему главой муниципального образования </w:t>
      </w:r>
      <w:r w:rsidR="00DD1A5C">
        <w:t>«</w:t>
      </w:r>
      <w:proofErr w:type="spellStart"/>
      <w:r w:rsidR="00DD1A5C">
        <w:t>Аргуновское</w:t>
      </w:r>
      <w:proofErr w:type="spellEnd"/>
      <w:r w:rsidR="00DD1A5C">
        <w:t>»</w:t>
      </w:r>
      <w:r w:rsidRPr="001E2338">
        <w:t xml:space="preserve">.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4.4. Основной организационно-правовой формой работы Совета являются его заседания. Заседание Совета правомочно, если на нем присутствует не менее </w:t>
      </w:r>
      <w:r w:rsidR="00B8750B">
        <w:t>половины</w:t>
      </w:r>
      <w:r w:rsidRPr="001E2338">
        <w:t xml:space="preserve"> его членов. В случае невозможности прибыть на заседание член Совета заблаговременно сообщает об этом председателю Совета.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4.5. О времени созыва и месте проведения заседания Совета, а также о вопросах, выносимых на его рассмотрение, доводится до сведения членов Совета не позднее, чем за одну неделю до дня заседания. Материалы, относящиеся к рассматриваемым на заседании Совета вопросам, рассылаются членам Совета не позднее, чем за три дня до заседания.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4.6. В проект повестки дня заседания Совета включаются вопросы, содержащиеся в плане работы Совета, либо установленные заданиями и поручениями главы муниципального образования </w:t>
      </w:r>
      <w:r w:rsidR="00DD1A5C">
        <w:t>«</w:t>
      </w:r>
      <w:proofErr w:type="spellStart"/>
      <w:r w:rsidR="00DD1A5C">
        <w:t>Аргуновское</w:t>
      </w:r>
      <w:proofErr w:type="spellEnd"/>
      <w:r w:rsidR="00DD1A5C">
        <w:t>»</w:t>
      </w:r>
      <w:r w:rsidRPr="001E2338">
        <w:t xml:space="preserve">, а также вопросы, предложенные членами Совета.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4.7.  Заседания Совета проводятся по мере необходимости, но не реже одного раза в три месяца.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4.8. По итогам заседаний Совет принимает решения, которые считаются принятыми, если за них высказались не менее половины от числа присутствующих на заседании членов Совета. При равенстве голосов решающим является голос председателя Совета. </w:t>
      </w:r>
    </w:p>
    <w:p w:rsidR="001E2338" w:rsidRPr="001E2338" w:rsidRDefault="001E2338" w:rsidP="001E2338">
      <w:pPr>
        <w:ind w:firstLine="709"/>
        <w:jc w:val="both"/>
      </w:pPr>
      <w:r w:rsidRPr="001E2338">
        <w:lastRenderedPageBreak/>
        <w:t xml:space="preserve">4.9. Решения Совета оформляются протоколом, который подписывают председатель и секретарь Совета. Особое мнение члена Совета, проголосовавшего против принятого решения, излагается в письменной форме и прилагается к решению Совета.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4.10. В решениях Совета не должны содержаться политические оценки. Протоколы заседаний, решения Совета и иная информация о деятельности Совета доводятся до сведения членов Совета и других заинтересованных лиц в недельный срок со дня проведения заседания Совета. </w:t>
      </w:r>
    </w:p>
    <w:p w:rsidR="001E2338" w:rsidRPr="001E2338" w:rsidRDefault="001E2338" w:rsidP="001E2338">
      <w:pPr>
        <w:ind w:firstLine="709"/>
        <w:jc w:val="both"/>
      </w:pPr>
      <w:r w:rsidRPr="001E2338">
        <w:t>4.11. Для решения оперативных вопросов по основным направлениям своей деятельности Совет может создавать рабочие группы</w:t>
      </w:r>
      <w:r w:rsidRPr="001E2338">
        <w:rPr>
          <w:color w:val="FF0000"/>
        </w:rPr>
        <w:t xml:space="preserve"> </w:t>
      </w:r>
      <w:r w:rsidRPr="001E2338">
        <w:t xml:space="preserve">(по делам семьи и детей, по социальным вопросам, по проблемам жилищно-коммунального хозяйства), действующие под руководством одного из членов Совета. Персональный состав рабочих групп утверждается председателем Совета. Заседания рабочих групп проводятся по мере необходимости, но не реже одного раза в месяц.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4.12. </w:t>
      </w:r>
      <w:proofErr w:type="gramStart"/>
      <w:r w:rsidRPr="001E2338">
        <w:t>Контроль за</w:t>
      </w:r>
      <w:proofErr w:type="gramEnd"/>
      <w:r w:rsidRPr="001E2338">
        <w:t xml:space="preserve"> выполнением решений, принятых Советом, возлагается на председателя Совета или лицо, которому это поручено. Члены Совета могут участвовать в контрольных мероприятиях, проводимых аппаратом главы муниципального образования </w:t>
      </w:r>
      <w:r w:rsidR="00DD1A5C">
        <w:t>«</w:t>
      </w:r>
      <w:proofErr w:type="spellStart"/>
      <w:r w:rsidR="00DD1A5C">
        <w:t>Аргуновское</w:t>
      </w:r>
      <w:proofErr w:type="spellEnd"/>
      <w:r w:rsidR="00DD1A5C">
        <w:t>»</w:t>
      </w:r>
      <w:r w:rsidRPr="001E2338">
        <w:t xml:space="preserve">.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4.13. Результаты проводимых Советом мероприятий оформляются в виде протоколов, служебных записок и иных информативных документов и доводятся до сведения главы муниципального образования.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4.14. Вопросы материально-технического и информационного обеспечения деятельности Совета решаются главой </w:t>
      </w:r>
      <w:r w:rsidR="00DD1A5C">
        <w:t>МО «</w:t>
      </w:r>
      <w:proofErr w:type="spellStart"/>
      <w:r w:rsidR="00DD1A5C">
        <w:t>Аргуновское</w:t>
      </w:r>
      <w:proofErr w:type="spellEnd"/>
      <w:r w:rsidR="00DD1A5C">
        <w:t>»</w:t>
      </w:r>
      <w:r w:rsidRPr="001E2338">
        <w:t>.</w:t>
      </w:r>
    </w:p>
    <w:p w:rsidR="001E2338" w:rsidRPr="001E2338" w:rsidRDefault="001E2338" w:rsidP="001E2338">
      <w:pPr>
        <w:ind w:firstLine="709"/>
        <w:jc w:val="both"/>
      </w:pPr>
    </w:p>
    <w:p w:rsidR="001E2338" w:rsidRPr="001E2338" w:rsidRDefault="001E2338" w:rsidP="001E2338">
      <w:pPr>
        <w:ind w:firstLine="709"/>
        <w:jc w:val="center"/>
      </w:pPr>
      <w:r w:rsidRPr="001E2338">
        <w:t>5. Права Совета</w:t>
      </w:r>
    </w:p>
    <w:p w:rsidR="001E2338" w:rsidRPr="001E2338" w:rsidRDefault="001E2338" w:rsidP="001E2338">
      <w:pPr>
        <w:ind w:firstLine="709"/>
        <w:jc w:val="both"/>
      </w:pPr>
    </w:p>
    <w:p w:rsidR="001E2338" w:rsidRPr="001E2338" w:rsidRDefault="001E2338" w:rsidP="001E2338">
      <w:pPr>
        <w:ind w:firstLine="709"/>
        <w:jc w:val="both"/>
      </w:pPr>
      <w:r w:rsidRPr="001E2338">
        <w:t xml:space="preserve">5.1. Совет имеет право: </w:t>
      </w:r>
    </w:p>
    <w:p w:rsidR="001E2338" w:rsidRPr="001E2338" w:rsidRDefault="001E2338" w:rsidP="001E2338">
      <w:pPr>
        <w:ind w:firstLine="709"/>
        <w:jc w:val="both"/>
      </w:pPr>
      <w:r w:rsidRPr="001E2338">
        <w:t>- самостоятельно планировать, организовывать и проводить социально значимые мероприятия, реализовывать собственные программы, направленные на достижение целей и реализацию задач, определенных настоящим Положением;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запрашивать и получать в установленном порядке от структурных подразделений администрации муниципального образования, муниципальных учреждений и их должностных лиц материалы и информацию по вопросам своей компетенции;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приглашать на свои заседания должностных лиц органов местного самоуправления, муниципальных учреждений и предприятий, представителей общественных объединений, организаций независимо от форм собственности;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привлекать к работе Совета руководителей предприятий, ученых, специалистов, независимых экспертов, представителей общественных организаций и жителей поселения на добровольной безвозмездной основе;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образовывать рабочие группы для оперативной и качественной подготовки выносимых на рассмотрение Совета материалов; </w:t>
      </w:r>
    </w:p>
    <w:p w:rsidR="001E2338" w:rsidRPr="001E2338" w:rsidRDefault="001E2338" w:rsidP="001E2338">
      <w:pPr>
        <w:ind w:firstLine="709"/>
        <w:jc w:val="both"/>
      </w:pPr>
      <w:r w:rsidRPr="001E2338">
        <w:t>- делегировать своих представителей для взаимодействия с органами местного самоуправления сельского поселения, другими организациями и учреждениями для достижения целей и реализации задач Совета, определенных настоящим Положением;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размещать материалы о своей работе в средствах массовой информации, выпускать собственные информационные материалы. </w:t>
      </w:r>
    </w:p>
    <w:p w:rsidR="001E2338" w:rsidRPr="001E2338" w:rsidRDefault="001E2338" w:rsidP="001E2338">
      <w:pPr>
        <w:ind w:firstLine="709"/>
        <w:jc w:val="both"/>
      </w:pPr>
      <w:r w:rsidRPr="001E2338">
        <w:t>5.2 Совет вправе использовать на проведение своих мероприятий, реализацию программ и проектов средства, получаемые из помощи и добровольных пожертвований физических и юридических лиц.</w:t>
      </w:r>
    </w:p>
    <w:p w:rsidR="001E2338" w:rsidRPr="001E2338" w:rsidRDefault="001E2338" w:rsidP="001E2338">
      <w:pPr>
        <w:ind w:firstLine="709"/>
        <w:jc w:val="both"/>
      </w:pPr>
    </w:p>
    <w:p w:rsidR="001E2338" w:rsidRPr="001E2338" w:rsidRDefault="001E2338" w:rsidP="001E2338">
      <w:pPr>
        <w:ind w:firstLine="709"/>
        <w:jc w:val="center"/>
      </w:pPr>
      <w:r w:rsidRPr="001E2338">
        <w:t>6. Обязанности и ответственность Совета</w:t>
      </w:r>
    </w:p>
    <w:p w:rsidR="001E2338" w:rsidRPr="001E2338" w:rsidRDefault="001E2338" w:rsidP="001E2338">
      <w:pPr>
        <w:ind w:firstLine="709"/>
        <w:jc w:val="both"/>
      </w:pPr>
    </w:p>
    <w:p w:rsidR="001E2338" w:rsidRPr="001E2338" w:rsidRDefault="001E2338" w:rsidP="001E2338">
      <w:pPr>
        <w:ind w:firstLine="709"/>
        <w:jc w:val="both"/>
      </w:pPr>
      <w:r w:rsidRPr="001E2338">
        <w:t xml:space="preserve">6.1. Совет обязан: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руководствоваться принципом невмешательства в оперативную деятельность структурных подразделений администрации муниципального образования </w:t>
      </w:r>
      <w:r w:rsidR="00DD1A5C">
        <w:t>«</w:t>
      </w:r>
      <w:proofErr w:type="spellStart"/>
      <w:r w:rsidR="00DD1A5C">
        <w:t>Аргуновское</w:t>
      </w:r>
      <w:proofErr w:type="spellEnd"/>
      <w:r w:rsidR="00DD1A5C">
        <w:t>»</w:t>
      </w:r>
      <w:r w:rsidR="00096798">
        <w:t xml:space="preserve">, </w:t>
      </w:r>
      <w:r w:rsidRPr="001E2338">
        <w:t xml:space="preserve"> учреждений и предприятий;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рассматривать жалобы и обращения граждан по вопросам своей компетенции;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своевременно информировать главу муниципального образования </w:t>
      </w:r>
      <w:r w:rsidR="00DD1A5C">
        <w:t>«</w:t>
      </w:r>
      <w:proofErr w:type="spellStart"/>
      <w:r w:rsidR="00DD1A5C">
        <w:t>Аргуновское</w:t>
      </w:r>
      <w:proofErr w:type="spellEnd"/>
      <w:r w:rsidR="00DD1A5C">
        <w:t>»</w:t>
      </w:r>
      <w:r w:rsidRPr="001E2338">
        <w:t xml:space="preserve"> и </w:t>
      </w:r>
      <w:r w:rsidR="00096798">
        <w:t>сотрудников администрации</w:t>
      </w:r>
      <w:r w:rsidRPr="001E2338">
        <w:t xml:space="preserve"> о результатах своей деятельности и состоянии работы с населением; </w:t>
      </w:r>
    </w:p>
    <w:p w:rsidR="001E2338" w:rsidRPr="001E2338" w:rsidRDefault="001E2338" w:rsidP="001E2338">
      <w:pPr>
        <w:ind w:firstLine="709"/>
        <w:jc w:val="both"/>
      </w:pPr>
      <w:r w:rsidRPr="001E2338">
        <w:lastRenderedPageBreak/>
        <w:t xml:space="preserve">- оказывать содействие правоохранительным органам в охране общественного порядка муниципального образования </w:t>
      </w:r>
      <w:r w:rsidR="00DD1A5C">
        <w:t>«</w:t>
      </w:r>
      <w:proofErr w:type="spellStart"/>
      <w:r w:rsidR="00DD1A5C">
        <w:t>Аргуновское</w:t>
      </w:r>
      <w:proofErr w:type="spellEnd"/>
      <w:r w:rsidR="00DD1A5C">
        <w:t>»</w:t>
      </w:r>
      <w:r w:rsidRPr="001E2338">
        <w:t xml:space="preserve">; </w:t>
      </w:r>
    </w:p>
    <w:p w:rsidR="001E2338" w:rsidRPr="001E2338" w:rsidRDefault="001E2338" w:rsidP="001E2338">
      <w:pPr>
        <w:ind w:firstLine="709"/>
        <w:jc w:val="both"/>
      </w:pPr>
      <w:r w:rsidRPr="001E2338">
        <w:t>- использовать средства, получаемые из помощи и добровольных пожертвований физических и юридических лиц, только согласно данному Положению;</w:t>
      </w:r>
    </w:p>
    <w:p w:rsidR="001E2338" w:rsidRPr="001E2338" w:rsidRDefault="001E2338" w:rsidP="001E2338">
      <w:pPr>
        <w:ind w:firstLine="709"/>
        <w:jc w:val="both"/>
      </w:pPr>
      <w:r w:rsidRPr="001E2338">
        <w:t>- по требованию благотворителя (жертвователя) предоставлять сводный содержательный и финансовый отчет об использовании его взноса.</w:t>
      </w:r>
    </w:p>
    <w:p w:rsidR="001E2338" w:rsidRPr="001E2338" w:rsidRDefault="001E2338" w:rsidP="001E2338">
      <w:pPr>
        <w:ind w:firstLine="709"/>
        <w:jc w:val="both"/>
      </w:pPr>
    </w:p>
    <w:p w:rsidR="001E2338" w:rsidRPr="001E2338" w:rsidRDefault="001E2338" w:rsidP="001E2338">
      <w:pPr>
        <w:ind w:firstLine="709"/>
        <w:jc w:val="both"/>
      </w:pPr>
      <w:r w:rsidRPr="001E2338">
        <w:t xml:space="preserve">6.2. Совет несет ответственность: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за некачественное или несвоевременное выполнение возложенных на него обязанностей;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за достоверность, объективность и точность передаваемой  (предоставляемой) информации;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- за соответствие принимаемых решений требованиям действующего законодательства Российской Федерации. </w:t>
      </w:r>
    </w:p>
    <w:p w:rsidR="001E2338" w:rsidRPr="001E2338" w:rsidRDefault="001E2338" w:rsidP="001E2338">
      <w:pPr>
        <w:ind w:firstLine="709"/>
        <w:jc w:val="both"/>
      </w:pPr>
      <w:r w:rsidRPr="001E2338">
        <w:t xml:space="preserve">6.3. Совет не реже </w:t>
      </w:r>
      <w:r w:rsidR="00096798">
        <w:t>одного раза</w:t>
      </w:r>
      <w:r w:rsidRPr="001E2338">
        <w:t xml:space="preserve"> в год </w:t>
      </w:r>
      <w:proofErr w:type="gramStart"/>
      <w:r w:rsidRPr="001E2338">
        <w:t>отчитывается о</w:t>
      </w:r>
      <w:proofErr w:type="gramEnd"/>
      <w:r w:rsidRPr="001E2338">
        <w:t xml:space="preserve"> своей работе перед главой муниципального образования </w:t>
      </w:r>
      <w:r w:rsidR="00DD1A5C">
        <w:t>«</w:t>
      </w:r>
      <w:proofErr w:type="spellStart"/>
      <w:r w:rsidR="00DD1A5C">
        <w:t>Аргуновское</w:t>
      </w:r>
      <w:proofErr w:type="spellEnd"/>
      <w:r w:rsidR="00DD1A5C">
        <w:t>»</w:t>
      </w:r>
      <w:r w:rsidRPr="001E2338">
        <w:t>.</w:t>
      </w:r>
    </w:p>
    <w:p w:rsidR="001E2338" w:rsidRPr="001E2338" w:rsidRDefault="001E2338" w:rsidP="001E2338">
      <w:pPr>
        <w:ind w:firstLine="709"/>
        <w:jc w:val="both"/>
      </w:pPr>
    </w:p>
    <w:p w:rsidR="001E2338" w:rsidRPr="00096798" w:rsidRDefault="001E2338" w:rsidP="001E2338">
      <w:pPr>
        <w:ind w:firstLine="709"/>
        <w:jc w:val="center"/>
      </w:pPr>
      <w:r w:rsidRPr="00096798">
        <w:t>7. Заключительные положения</w:t>
      </w:r>
    </w:p>
    <w:p w:rsidR="001E2338" w:rsidRPr="00096798" w:rsidRDefault="001E2338" w:rsidP="001E2338">
      <w:pPr>
        <w:ind w:firstLine="709"/>
        <w:jc w:val="both"/>
      </w:pPr>
    </w:p>
    <w:p w:rsidR="001E2338" w:rsidRPr="00096798" w:rsidRDefault="001E2338" w:rsidP="001E2338">
      <w:pPr>
        <w:ind w:firstLine="709"/>
        <w:jc w:val="both"/>
      </w:pPr>
      <w:r w:rsidRPr="00096798">
        <w:t xml:space="preserve">7.1. Решения Совета могут быть отменены в случаях их несоответствия действующему законодательству соответствующим распоряжением администрации муниципального образования. </w:t>
      </w:r>
    </w:p>
    <w:p w:rsidR="001E2338" w:rsidRPr="00096798" w:rsidRDefault="001E2338" w:rsidP="001E2338">
      <w:pPr>
        <w:ind w:firstLine="709"/>
        <w:jc w:val="both"/>
      </w:pPr>
      <w:r w:rsidRPr="00096798">
        <w:t xml:space="preserve">7.2. Протоколы заседаний Совета хранятся у секретаря Совета. </w:t>
      </w:r>
    </w:p>
    <w:p w:rsidR="001E2338" w:rsidRPr="00096798" w:rsidRDefault="001E2338" w:rsidP="001E2338">
      <w:pPr>
        <w:ind w:firstLine="709"/>
        <w:jc w:val="both"/>
      </w:pPr>
      <w:r w:rsidRPr="00096798">
        <w:t>7.3. Вопросы ликвидации и реорганизации Совета находятся в компетенции главы муниципального образования.</w:t>
      </w:r>
    </w:p>
    <w:p w:rsidR="001E2338" w:rsidRPr="00096798" w:rsidRDefault="001E2338" w:rsidP="001E2338">
      <w:pPr>
        <w:ind w:firstLine="709"/>
        <w:jc w:val="both"/>
      </w:pPr>
      <w:r w:rsidRPr="00096798">
        <w:t>7.4. В настоящее Положение могут быть внесены дополнения и изменения. Предложения по внесению изменений или дополнений к настоящему Положению вправе вносить:</w:t>
      </w:r>
    </w:p>
    <w:p w:rsidR="001E2338" w:rsidRPr="00096798" w:rsidRDefault="001E2338" w:rsidP="001E2338">
      <w:pPr>
        <w:ind w:firstLine="709"/>
        <w:jc w:val="both"/>
      </w:pPr>
      <w:r w:rsidRPr="00096798">
        <w:t>- глава сельского поселения;</w:t>
      </w:r>
    </w:p>
    <w:p w:rsidR="001E2338" w:rsidRPr="00096798" w:rsidRDefault="001E2338" w:rsidP="001E2338">
      <w:pPr>
        <w:ind w:firstLine="709"/>
        <w:jc w:val="both"/>
      </w:pPr>
      <w:r w:rsidRPr="00096798">
        <w:t>- депутаты Совета депутатов сельского поселения;</w:t>
      </w:r>
    </w:p>
    <w:p w:rsidR="001E2338" w:rsidRPr="00096798" w:rsidRDefault="001E2338" w:rsidP="001E2338">
      <w:pPr>
        <w:ind w:firstLine="709"/>
        <w:jc w:val="both"/>
      </w:pPr>
      <w:r w:rsidRPr="00096798">
        <w:t>- Совет.</w:t>
      </w:r>
    </w:p>
    <w:p w:rsidR="001E2338" w:rsidRPr="00096798" w:rsidRDefault="001E2338" w:rsidP="001E2338">
      <w:pPr>
        <w:ind w:firstLine="709"/>
        <w:jc w:val="both"/>
      </w:pPr>
      <w:r w:rsidRPr="00096798">
        <w:t>7.5. По всем вопросам, не нашедшим отражения в настоящем Положении, но так или иначе вытекающим из цели и задач деятельности Совета, Совет руководствуется разъяснениями Совета депутатов муниципального образования сельского поселения.</w:t>
      </w:r>
    </w:p>
    <w:p w:rsidR="001E2338" w:rsidRDefault="001E233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Default="00096798" w:rsidP="001E2338">
      <w:pPr>
        <w:ind w:firstLine="709"/>
        <w:jc w:val="both"/>
        <w:rPr>
          <w:color w:val="FF0000"/>
        </w:rPr>
      </w:pPr>
    </w:p>
    <w:p w:rsidR="00096798" w:rsidRPr="001E2338" w:rsidRDefault="00096798" w:rsidP="00096798">
      <w:pPr>
        <w:ind w:firstLine="709"/>
        <w:jc w:val="center"/>
      </w:pPr>
      <w:r>
        <w:t xml:space="preserve">                                                                               </w:t>
      </w:r>
      <w:r w:rsidRPr="001E2338">
        <w:t xml:space="preserve">Приложение </w:t>
      </w:r>
      <w:r>
        <w:t xml:space="preserve">№ </w:t>
      </w:r>
      <w:r w:rsidR="00992F70">
        <w:t>2</w:t>
      </w:r>
      <w:r w:rsidRPr="001E2338">
        <w:t xml:space="preserve"> </w:t>
      </w:r>
    </w:p>
    <w:p w:rsidR="00096798" w:rsidRPr="001E2338" w:rsidRDefault="00096798" w:rsidP="00096798">
      <w:pPr>
        <w:ind w:firstLine="709"/>
        <w:jc w:val="center"/>
      </w:pPr>
      <w:r>
        <w:t xml:space="preserve">                                                                                 </w:t>
      </w:r>
      <w:r w:rsidRPr="001E2338">
        <w:t xml:space="preserve">к постановлению администрации </w:t>
      </w:r>
    </w:p>
    <w:p w:rsidR="001E2338" w:rsidRDefault="001A03B7" w:rsidP="001A03B7">
      <w:pPr>
        <w:ind w:firstLine="709"/>
        <w:jc w:val="center"/>
        <w:rPr>
          <w:color w:val="FF0000"/>
        </w:rPr>
      </w:pPr>
      <w:r>
        <w:t xml:space="preserve">                                                                                   </w:t>
      </w:r>
      <w:r w:rsidR="00096798">
        <w:t>МО «</w:t>
      </w:r>
      <w:proofErr w:type="spellStart"/>
      <w:r w:rsidR="00096798">
        <w:t>Аргуновское</w:t>
      </w:r>
      <w:proofErr w:type="spellEnd"/>
      <w:r w:rsidR="00096798">
        <w:t xml:space="preserve">» </w:t>
      </w:r>
      <w:r w:rsidR="00096798" w:rsidRPr="001E2338">
        <w:t xml:space="preserve">от </w:t>
      </w:r>
      <w:r w:rsidR="00992F70">
        <w:t>14</w:t>
      </w:r>
      <w:r w:rsidR="00096798" w:rsidRPr="001E2338">
        <w:t>.04.20</w:t>
      </w:r>
      <w:r w:rsidR="00096798">
        <w:t>17</w:t>
      </w:r>
      <w:r w:rsidR="00096798" w:rsidRPr="001E2338">
        <w:t xml:space="preserve"> № </w:t>
      </w:r>
      <w:r w:rsidR="00992F70">
        <w:rPr>
          <w:color w:val="FF0000"/>
        </w:rPr>
        <w:t>6</w:t>
      </w:r>
    </w:p>
    <w:p w:rsidR="00096798" w:rsidRDefault="00096798" w:rsidP="001E2338">
      <w:pPr>
        <w:ind w:firstLine="709"/>
        <w:jc w:val="right"/>
        <w:rPr>
          <w:color w:val="FF0000"/>
        </w:rPr>
      </w:pPr>
    </w:p>
    <w:p w:rsidR="00096798" w:rsidRPr="001E2338" w:rsidRDefault="00096798" w:rsidP="001E2338">
      <w:pPr>
        <w:ind w:firstLine="709"/>
        <w:jc w:val="right"/>
      </w:pPr>
    </w:p>
    <w:p w:rsidR="001E2338" w:rsidRPr="001E2338" w:rsidRDefault="001E2338" w:rsidP="001E2338">
      <w:pPr>
        <w:ind w:firstLine="709"/>
        <w:jc w:val="center"/>
        <w:rPr>
          <w:b/>
        </w:rPr>
      </w:pPr>
      <w:r w:rsidRPr="001E2338">
        <w:rPr>
          <w:b/>
        </w:rPr>
        <w:t>Состав</w:t>
      </w:r>
    </w:p>
    <w:p w:rsidR="001E2338" w:rsidRPr="001E2338" w:rsidRDefault="001E2338" w:rsidP="001E2338">
      <w:pPr>
        <w:ind w:firstLine="709"/>
        <w:jc w:val="center"/>
        <w:rPr>
          <w:b/>
        </w:rPr>
      </w:pPr>
      <w:r w:rsidRPr="001E2338">
        <w:rPr>
          <w:b/>
        </w:rPr>
        <w:t xml:space="preserve">общественного совета при главе сельского поселения </w:t>
      </w:r>
      <w:r w:rsidR="00096798">
        <w:rPr>
          <w:b/>
        </w:rPr>
        <w:t>«</w:t>
      </w:r>
      <w:proofErr w:type="spellStart"/>
      <w:r w:rsidR="00096798">
        <w:rPr>
          <w:b/>
        </w:rPr>
        <w:t>Аргуновское</w:t>
      </w:r>
      <w:proofErr w:type="spellEnd"/>
      <w:r w:rsidR="00096798">
        <w:rPr>
          <w:b/>
        </w:rPr>
        <w:t>»</w:t>
      </w:r>
    </w:p>
    <w:p w:rsidR="001E2338" w:rsidRPr="001E2338" w:rsidRDefault="001E2338" w:rsidP="001E2338">
      <w:pPr>
        <w:ind w:firstLine="709"/>
        <w:jc w:val="both"/>
        <w:rPr>
          <w:b/>
        </w:rPr>
      </w:pPr>
    </w:p>
    <w:p w:rsidR="001E2338" w:rsidRPr="001E2338" w:rsidRDefault="001E2338" w:rsidP="001E2338">
      <w:pPr>
        <w:ind w:firstLine="709"/>
        <w:jc w:val="both"/>
        <w:rPr>
          <w:b/>
        </w:rPr>
      </w:pP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675"/>
        <w:gridCol w:w="6379"/>
        <w:gridCol w:w="3402"/>
      </w:tblGrid>
      <w:tr w:rsidR="001E2338" w:rsidRPr="001E2338" w:rsidTr="004C46DF">
        <w:tc>
          <w:tcPr>
            <w:tcW w:w="675" w:type="dxa"/>
          </w:tcPr>
          <w:p w:rsidR="001E2338" w:rsidRPr="001E2338" w:rsidRDefault="001E2338" w:rsidP="001E2338">
            <w:pPr>
              <w:jc w:val="both"/>
            </w:pPr>
            <w:r w:rsidRPr="001E2338">
              <w:t>1.</w:t>
            </w:r>
          </w:p>
        </w:tc>
        <w:tc>
          <w:tcPr>
            <w:tcW w:w="6379" w:type="dxa"/>
          </w:tcPr>
          <w:p w:rsidR="001E2338" w:rsidRPr="001E2338" w:rsidRDefault="00096798" w:rsidP="004C46DF">
            <w:pPr>
              <w:rPr>
                <w:b/>
              </w:rPr>
            </w:pPr>
            <w:r>
              <w:t>Участковы</w:t>
            </w:r>
            <w:r w:rsidR="004C46DF">
              <w:t>й</w:t>
            </w:r>
            <w:r w:rsidR="001E2338" w:rsidRPr="001E2338">
              <w:t xml:space="preserve"> уполномоченны</w:t>
            </w:r>
            <w:r>
              <w:t>й</w:t>
            </w:r>
            <w:r w:rsidR="001E2338" w:rsidRPr="001E2338">
              <w:t xml:space="preserve"> полиции</w:t>
            </w:r>
          </w:p>
        </w:tc>
        <w:tc>
          <w:tcPr>
            <w:tcW w:w="3402" w:type="dxa"/>
          </w:tcPr>
          <w:p w:rsidR="001E2338" w:rsidRPr="001E2338" w:rsidRDefault="003B1B64" w:rsidP="001E2338">
            <w:pPr>
              <w:jc w:val="both"/>
            </w:pPr>
            <w:r>
              <w:t>Истомин В.В.</w:t>
            </w:r>
          </w:p>
          <w:p w:rsidR="001E2338" w:rsidRPr="001E2338" w:rsidRDefault="001E2338" w:rsidP="001E2338">
            <w:pPr>
              <w:jc w:val="both"/>
              <w:rPr>
                <w:b/>
              </w:rPr>
            </w:pPr>
            <w:r w:rsidRPr="001E2338">
              <w:t>(по согласованию)</w:t>
            </w:r>
          </w:p>
        </w:tc>
      </w:tr>
      <w:tr w:rsidR="001E2338" w:rsidRPr="001E2338" w:rsidTr="004C46DF">
        <w:tc>
          <w:tcPr>
            <w:tcW w:w="675" w:type="dxa"/>
          </w:tcPr>
          <w:p w:rsidR="001E2338" w:rsidRPr="001E2338" w:rsidRDefault="001E2338" w:rsidP="001E2338">
            <w:pPr>
              <w:jc w:val="both"/>
            </w:pPr>
            <w:r w:rsidRPr="001E2338">
              <w:t>2.</w:t>
            </w:r>
          </w:p>
        </w:tc>
        <w:tc>
          <w:tcPr>
            <w:tcW w:w="6379" w:type="dxa"/>
          </w:tcPr>
          <w:p w:rsidR="001E2338" w:rsidRPr="003B1B64" w:rsidRDefault="001E2338" w:rsidP="003B1B64">
            <w:pPr>
              <w:rPr>
                <w:b/>
              </w:rPr>
            </w:pPr>
            <w:r w:rsidRPr="003B1B64">
              <w:t>Директор М</w:t>
            </w:r>
            <w:r w:rsidR="003B1B64">
              <w:t>Б</w:t>
            </w:r>
            <w:r w:rsidRPr="003B1B64">
              <w:t xml:space="preserve">ОУ </w:t>
            </w:r>
            <w:r w:rsidR="003B1B64">
              <w:t>«</w:t>
            </w:r>
            <w:proofErr w:type="spellStart"/>
            <w:r w:rsidR="003B1B64">
              <w:t>Аргуновская</w:t>
            </w:r>
            <w:proofErr w:type="spellEnd"/>
            <w:r w:rsidR="003B1B64">
              <w:t xml:space="preserve"> ОШ № 11»</w:t>
            </w:r>
          </w:p>
        </w:tc>
        <w:tc>
          <w:tcPr>
            <w:tcW w:w="3402" w:type="dxa"/>
          </w:tcPr>
          <w:p w:rsidR="00096798" w:rsidRDefault="00096798" w:rsidP="001E2338">
            <w:pPr>
              <w:jc w:val="both"/>
            </w:pPr>
            <w:proofErr w:type="spellStart"/>
            <w:r>
              <w:t>Баракшина</w:t>
            </w:r>
            <w:proofErr w:type="spellEnd"/>
            <w:r>
              <w:t xml:space="preserve"> И.В</w:t>
            </w:r>
            <w:r w:rsidR="001E2338" w:rsidRPr="001E2338">
              <w:t>.</w:t>
            </w:r>
          </w:p>
          <w:p w:rsidR="001E2338" w:rsidRPr="001E2338" w:rsidRDefault="001E2338" w:rsidP="001E2338">
            <w:pPr>
              <w:jc w:val="both"/>
              <w:rPr>
                <w:b/>
              </w:rPr>
            </w:pPr>
            <w:r w:rsidRPr="001E2338">
              <w:t xml:space="preserve"> (по согласованию)</w:t>
            </w:r>
          </w:p>
        </w:tc>
      </w:tr>
      <w:tr w:rsidR="001E2338" w:rsidRPr="001E2338" w:rsidTr="004C46DF">
        <w:tc>
          <w:tcPr>
            <w:tcW w:w="675" w:type="dxa"/>
          </w:tcPr>
          <w:p w:rsidR="001E2338" w:rsidRPr="001E2338" w:rsidRDefault="001E2338" w:rsidP="001E2338">
            <w:pPr>
              <w:jc w:val="both"/>
            </w:pPr>
            <w:r w:rsidRPr="001E2338">
              <w:t>3.</w:t>
            </w:r>
          </w:p>
        </w:tc>
        <w:tc>
          <w:tcPr>
            <w:tcW w:w="6379" w:type="dxa"/>
          </w:tcPr>
          <w:p w:rsidR="001E2338" w:rsidRPr="003B1B64" w:rsidRDefault="003B1B64" w:rsidP="001E2338">
            <w:pPr>
              <w:rPr>
                <w:b/>
              </w:rPr>
            </w:pPr>
            <w:r w:rsidRPr="003B1B64">
              <w:t>Руководитель СП детский сад № 42 «Тополек» МБОУ «</w:t>
            </w:r>
            <w:proofErr w:type="spellStart"/>
            <w:r w:rsidRPr="003B1B64">
              <w:t>Аргуновская</w:t>
            </w:r>
            <w:proofErr w:type="spellEnd"/>
            <w:r w:rsidRPr="003B1B64">
              <w:t xml:space="preserve"> ОШ № 11»</w:t>
            </w:r>
          </w:p>
        </w:tc>
        <w:tc>
          <w:tcPr>
            <w:tcW w:w="3402" w:type="dxa"/>
          </w:tcPr>
          <w:p w:rsidR="00096798" w:rsidRDefault="003B1B64" w:rsidP="001E2338">
            <w:pPr>
              <w:jc w:val="both"/>
            </w:pPr>
            <w:proofErr w:type="spellStart"/>
            <w:r>
              <w:t>Кошутина</w:t>
            </w:r>
            <w:proofErr w:type="spellEnd"/>
            <w:r>
              <w:t xml:space="preserve"> О.Н.</w:t>
            </w:r>
          </w:p>
          <w:p w:rsidR="001E2338" w:rsidRPr="001E2338" w:rsidRDefault="00096798" w:rsidP="003B1B64">
            <w:pPr>
              <w:jc w:val="both"/>
              <w:rPr>
                <w:b/>
              </w:rPr>
            </w:pPr>
            <w:r w:rsidRPr="001E2338">
              <w:t xml:space="preserve"> </w:t>
            </w:r>
            <w:r w:rsidR="001E2338" w:rsidRPr="001E2338">
              <w:t>по согласованию)</w:t>
            </w:r>
          </w:p>
        </w:tc>
      </w:tr>
      <w:tr w:rsidR="001E2338" w:rsidRPr="001E2338" w:rsidTr="004C46DF">
        <w:tc>
          <w:tcPr>
            <w:tcW w:w="675" w:type="dxa"/>
          </w:tcPr>
          <w:p w:rsidR="001E2338" w:rsidRPr="001E2338" w:rsidRDefault="001E2338" w:rsidP="001E2338">
            <w:pPr>
              <w:jc w:val="both"/>
            </w:pPr>
            <w:r w:rsidRPr="001E2338">
              <w:t>4.</w:t>
            </w:r>
          </w:p>
        </w:tc>
        <w:tc>
          <w:tcPr>
            <w:tcW w:w="6379" w:type="dxa"/>
          </w:tcPr>
          <w:p w:rsidR="001E2338" w:rsidRPr="004C46DF" w:rsidRDefault="00096798" w:rsidP="003B1B64">
            <w:r w:rsidRPr="003B1B64">
              <w:t xml:space="preserve">Заведующая </w:t>
            </w:r>
            <w:r w:rsidR="003B1B64">
              <w:t>ГБУЗ «Вельская ЦРБ» Арх. обл. СП «</w:t>
            </w:r>
            <w:proofErr w:type="spellStart"/>
            <w:r w:rsidR="003B1B64">
              <w:t>Аргуновская</w:t>
            </w:r>
            <w:proofErr w:type="spellEnd"/>
            <w:r w:rsidR="003B1B64">
              <w:t xml:space="preserve"> амбулатория»</w:t>
            </w:r>
          </w:p>
        </w:tc>
        <w:tc>
          <w:tcPr>
            <w:tcW w:w="3402" w:type="dxa"/>
          </w:tcPr>
          <w:p w:rsidR="00096798" w:rsidRDefault="003B1B64" w:rsidP="001E2338">
            <w:pPr>
              <w:jc w:val="both"/>
            </w:pPr>
            <w:proofErr w:type="spellStart"/>
            <w:r>
              <w:t>Вирина</w:t>
            </w:r>
            <w:proofErr w:type="spellEnd"/>
            <w:r>
              <w:t xml:space="preserve"> Р.П.</w:t>
            </w:r>
          </w:p>
          <w:p w:rsidR="001E2338" w:rsidRPr="001E2338" w:rsidRDefault="001E2338" w:rsidP="001E2338">
            <w:pPr>
              <w:jc w:val="both"/>
              <w:rPr>
                <w:b/>
              </w:rPr>
            </w:pPr>
            <w:r w:rsidRPr="001E2338">
              <w:t>(по согласованию)</w:t>
            </w:r>
          </w:p>
        </w:tc>
      </w:tr>
      <w:tr w:rsidR="001E2338" w:rsidRPr="001E2338" w:rsidTr="004C46DF">
        <w:tc>
          <w:tcPr>
            <w:tcW w:w="675" w:type="dxa"/>
          </w:tcPr>
          <w:p w:rsidR="001E2338" w:rsidRPr="001E2338" w:rsidRDefault="001E2338" w:rsidP="001E2338">
            <w:pPr>
              <w:jc w:val="both"/>
            </w:pPr>
            <w:r w:rsidRPr="001E2338">
              <w:t>5.</w:t>
            </w:r>
          </w:p>
        </w:tc>
        <w:tc>
          <w:tcPr>
            <w:tcW w:w="6379" w:type="dxa"/>
          </w:tcPr>
          <w:p w:rsidR="001E2338" w:rsidRPr="001E2338" w:rsidRDefault="001E2338" w:rsidP="00096798">
            <w:pPr>
              <w:rPr>
                <w:b/>
              </w:rPr>
            </w:pPr>
            <w:r w:rsidRPr="001E2338">
              <w:t xml:space="preserve">Представитель </w:t>
            </w:r>
            <w:r w:rsidR="00096798">
              <w:t>ООО «Протон»</w:t>
            </w:r>
          </w:p>
        </w:tc>
        <w:tc>
          <w:tcPr>
            <w:tcW w:w="3402" w:type="dxa"/>
          </w:tcPr>
          <w:p w:rsidR="00096798" w:rsidRDefault="003B1B64" w:rsidP="001E2338">
            <w:pPr>
              <w:jc w:val="both"/>
            </w:pPr>
            <w:r>
              <w:t>Малахова Я.Ю.</w:t>
            </w:r>
          </w:p>
          <w:p w:rsidR="001E2338" w:rsidRPr="001E2338" w:rsidRDefault="00096798" w:rsidP="001E2338">
            <w:pPr>
              <w:jc w:val="both"/>
              <w:rPr>
                <w:b/>
              </w:rPr>
            </w:pPr>
            <w:r w:rsidRPr="001E2338">
              <w:t>(по согласованию)</w:t>
            </w:r>
          </w:p>
        </w:tc>
      </w:tr>
      <w:tr w:rsidR="001E2338" w:rsidRPr="001E2338" w:rsidTr="004C46DF">
        <w:tc>
          <w:tcPr>
            <w:tcW w:w="675" w:type="dxa"/>
          </w:tcPr>
          <w:p w:rsidR="001E2338" w:rsidRPr="001E2338" w:rsidRDefault="001E2338" w:rsidP="001E2338">
            <w:pPr>
              <w:jc w:val="both"/>
            </w:pPr>
            <w:r w:rsidRPr="001E2338">
              <w:t>6.</w:t>
            </w:r>
          </w:p>
        </w:tc>
        <w:tc>
          <w:tcPr>
            <w:tcW w:w="6379" w:type="dxa"/>
          </w:tcPr>
          <w:p w:rsidR="001E2338" w:rsidRPr="004C46DF" w:rsidRDefault="006E3501" w:rsidP="00096798">
            <w:r>
              <w:t>Генеральный директор ООО «Адеон»</w:t>
            </w:r>
          </w:p>
        </w:tc>
        <w:tc>
          <w:tcPr>
            <w:tcW w:w="3402" w:type="dxa"/>
          </w:tcPr>
          <w:p w:rsidR="004C46DF" w:rsidRDefault="003B1B64" w:rsidP="001E2338">
            <w:pPr>
              <w:jc w:val="both"/>
            </w:pPr>
            <w:r>
              <w:t>Никифорова О.А.</w:t>
            </w:r>
          </w:p>
          <w:p w:rsidR="001E2338" w:rsidRPr="001E2338" w:rsidRDefault="001E2338" w:rsidP="001E2338">
            <w:pPr>
              <w:jc w:val="both"/>
              <w:rPr>
                <w:b/>
              </w:rPr>
            </w:pPr>
            <w:r w:rsidRPr="001E2338">
              <w:t>(по согласованию)</w:t>
            </w:r>
          </w:p>
        </w:tc>
      </w:tr>
      <w:tr w:rsidR="001E2338" w:rsidRPr="001E2338" w:rsidTr="004C46DF">
        <w:tc>
          <w:tcPr>
            <w:tcW w:w="675" w:type="dxa"/>
          </w:tcPr>
          <w:p w:rsidR="001E2338" w:rsidRPr="001E2338" w:rsidRDefault="001E2338" w:rsidP="001E2338">
            <w:pPr>
              <w:jc w:val="both"/>
            </w:pPr>
            <w:r w:rsidRPr="001E2338">
              <w:t>7.</w:t>
            </w:r>
          </w:p>
        </w:tc>
        <w:tc>
          <w:tcPr>
            <w:tcW w:w="6379" w:type="dxa"/>
          </w:tcPr>
          <w:p w:rsidR="001E2338" w:rsidRPr="001E2338" w:rsidRDefault="004C46DF" w:rsidP="001E2338">
            <w:pPr>
              <w:rPr>
                <w:b/>
              </w:rPr>
            </w:pPr>
            <w:r w:rsidRPr="004C46DF">
              <w:t>Индивидуальный</w:t>
            </w:r>
            <w:r>
              <w:t xml:space="preserve"> предприниматель</w:t>
            </w:r>
          </w:p>
        </w:tc>
        <w:tc>
          <w:tcPr>
            <w:tcW w:w="3402" w:type="dxa"/>
          </w:tcPr>
          <w:p w:rsidR="004C46DF" w:rsidRDefault="003B1B64" w:rsidP="001E2338">
            <w:pPr>
              <w:jc w:val="both"/>
            </w:pPr>
            <w:r>
              <w:t>Пушная Е.Н.</w:t>
            </w:r>
          </w:p>
          <w:p w:rsidR="001E2338" w:rsidRPr="001E2338" w:rsidRDefault="001E2338" w:rsidP="001E2338">
            <w:pPr>
              <w:jc w:val="both"/>
              <w:rPr>
                <w:b/>
              </w:rPr>
            </w:pPr>
            <w:r w:rsidRPr="001E2338">
              <w:t xml:space="preserve"> (по согласованию)</w:t>
            </w:r>
          </w:p>
        </w:tc>
      </w:tr>
      <w:tr w:rsidR="001E2338" w:rsidRPr="001E2338" w:rsidTr="004C46DF">
        <w:tc>
          <w:tcPr>
            <w:tcW w:w="675" w:type="dxa"/>
          </w:tcPr>
          <w:p w:rsidR="001E2338" w:rsidRPr="001E2338" w:rsidRDefault="001E2338" w:rsidP="001E2338">
            <w:pPr>
              <w:jc w:val="both"/>
            </w:pPr>
            <w:r w:rsidRPr="001E2338">
              <w:t>8.</w:t>
            </w:r>
          </w:p>
        </w:tc>
        <w:tc>
          <w:tcPr>
            <w:tcW w:w="6379" w:type="dxa"/>
          </w:tcPr>
          <w:p w:rsidR="001E2338" w:rsidRPr="001E2338" w:rsidRDefault="004C46DF" w:rsidP="001E2338">
            <w:r>
              <w:t xml:space="preserve">Председатель Совета ветеранов сельского поселения </w:t>
            </w:r>
          </w:p>
        </w:tc>
        <w:tc>
          <w:tcPr>
            <w:tcW w:w="3402" w:type="dxa"/>
          </w:tcPr>
          <w:p w:rsidR="00096798" w:rsidRDefault="004C46DF" w:rsidP="001E2338">
            <w:pPr>
              <w:jc w:val="both"/>
            </w:pPr>
            <w:r>
              <w:t>Ползунова Л.И.</w:t>
            </w:r>
          </w:p>
          <w:p w:rsidR="001E2338" w:rsidRPr="001E2338" w:rsidRDefault="001E2338" w:rsidP="001E2338">
            <w:pPr>
              <w:jc w:val="both"/>
            </w:pPr>
            <w:r w:rsidRPr="001E2338">
              <w:t xml:space="preserve"> (по согласованию)</w:t>
            </w:r>
          </w:p>
        </w:tc>
      </w:tr>
      <w:tr w:rsidR="001E2338" w:rsidRPr="001E2338" w:rsidTr="004C46DF">
        <w:tc>
          <w:tcPr>
            <w:tcW w:w="675" w:type="dxa"/>
          </w:tcPr>
          <w:p w:rsidR="001E2338" w:rsidRPr="001E2338" w:rsidRDefault="001E2338" w:rsidP="001E2338">
            <w:pPr>
              <w:jc w:val="both"/>
            </w:pPr>
            <w:r w:rsidRPr="001E2338">
              <w:t>9.</w:t>
            </w:r>
          </w:p>
        </w:tc>
        <w:tc>
          <w:tcPr>
            <w:tcW w:w="6379" w:type="dxa"/>
          </w:tcPr>
          <w:p w:rsidR="001E2338" w:rsidRPr="001E2338" w:rsidRDefault="004C46DF" w:rsidP="00096798">
            <w:r>
              <w:t xml:space="preserve">Председатель </w:t>
            </w:r>
            <w:r w:rsidR="001E2338" w:rsidRPr="001E2338">
              <w:t xml:space="preserve">Совета депутатов сельского поселения </w:t>
            </w:r>
          </w:p>
        </w:tc>
        <w:tc>
          <w:tcPr>
            <w:tcW w:w="3402" w:type="dxa"/>
          </w:tcPr>
          <w:p w:rsidR="001E2338" w:rsidRDefault="00096798" w:rsidP="001E2338">
            <w:pPr>
              <w:jc w:val="both"/>
            </w:pPr>
            <w:r>
              <w:t>Петрова Л.М.</w:t>
            </w:r>
          </w:p>
          <w:p w:rsidR="00096798" w:rsidRPr="001E2338" w:rsidRDefault="006943CA" w:rsidP="00096798">
            <w:r>
              <w:t xml:space="preserve"> </w:t>
            </w:r>
            <w:r w:rsidR="00096798">
              <w:t>(</w:t>
            </w:r>
            <w:r w:rsidR="00096798" w:rsidRPr="001E2338">
              <w:t>по согласованию)</w:t>
            </w:r>
          </w:p>
        </w:tc>
      </w:tr>
      <w:tr w:rsidR="004C46DF" w:rsidRPr="001E2338" w:rsidTr="004C46DF">
        <w:tc>
          <w:tcPr>
            <w:tcW w:w="675" w:type="dxa"/>
          </w:tcPr>
          <w:p w:rsidR="004C46DF" w:rsidRPr="001E2338" w:rsidRDefault="004C46DF" w:rsidP="001E2338">
            <w:pPr>
              <w:jc w:val="both"/>
            </w:pPr>
            <w:r>
              <w:t>10.</w:t>
            </w:r>
          </w:p>
        </w:tc>
        <w:tc>
          <w:tcPr>
            <w:tcW w:w="6379" w:type="dxa"/>
          </w:tcPr>
          <w:p w:rsidR="004C46DF" w:rsidRDefault="004C46DF" w:rsidP="004C46DF">
            <w:r>
              <w:t xml:space="preserve">Зам. председателя </w:t>
            </w:r>
            <w:r w:rsidRPr="001E2338">
              <w:t>Совета депутатов сельского поселения</w:t>
            </w:r>
          </w:p>
        </w:tc>
        <w:tc>
          <w:tcPr>
            <w:tcW w:w="3402" w:type="dxa"/>
          </w:tcPr>
          <w:p w:rsidR="004C46DF" w:rsidRDefault="004C46DF" w:rsidP="004C46DF">
            <w:pPr>
              <w:jc w:val="both"/>
            </w:pPr>
            <w:r>
              <w:t>Дмитриевский В.А.</w:t>
            </w:r>
          </w:p>
          <w:p w:rsidR="004C46DF" w:rsidRDefault="006943CA" w:rsidP="001E2338">
            <w:pPr>
              <w:jc w:val="both"/>
            </w:pPr>
            <w:r>
              <w:t>(</w:t>
            </w:r>
            <w:r w:rsidRPr="001E2338">
              <w:t>по согласованию)</w:t>
            </w:r>
          </w:p>
        </w:tc>
      </w:tr>
      <w:tr w:rsidR="004C46DF" w:rsidRPr="001E2338" w:rsidTr="004C46DF">
        <w:tc>
          <w:tcPr>
            <w:tcW w:w="675" w:type="dxa"/>
          </w:tcPr>
          <w:p w:rsidR="004C46DF" w:rsidRPr="001E2338" w:rsidRDefault="004C46DF" w:rsidP="001E2338">
            <w:pPr>
              <w:jc w:val="both"/>
            </w:pPr>
            <w:r>
              <w:t>11.</w:t>
            </w:r>
          </w:p>
        </w:tc>
        <w:tc>
          <w:tcPr>
            <w:tcW w:w="6379" w:type="dxa"/>
          </w:tcPr>
          <w:p w:rsidR="004C46DF" w:rsidRDefault="004C46DF" w:rsidP="00096798">
            <w:r>
              <w:t xml:space="preserve">Депутат </w:t>
            </w:r>
            <w:r w:rsidRPr="001E2338">
              <w:t>Совета депутатов сельского поселения</w:t>
            </w:r>
          </w:p>
        </w:tc>
        <w:tc>
          <w:tcPr>
            <w:tcW w:w="3402" w:type="dxa"/>
          </w:tcPr>
          <w:p w:rsidR="006943CA" w:rsidRDefault="006943CA" w:rsidP="006943CA">
            <w:r>
              <w:t>Щербаков Д.С.</w:t>
            </w:r>
          </w:p>
          <w:p w:rsidR="004C46DF" w:rsidRDefault="006943CA" w:rsidP="006943CA">
            <w:pPr>
              <w:jc w:val="both"/>
            </w:pPr>
            <w:r>
              <w:t>(</w:t>
            </w:r>
            <w:r w:rsidRPr="001E2338">
              <w:t>по согласованию)</w:t>
            </w:r>
          </w:p>
        </w:tc>
      </w:tr>
      <w:tr w:rsidR="001E2338" w:rsidRPr="001E2338" w:rsidTr="004C46DF">
        <w:tc>
          <w:tcPr>
            <w:tcW w:w="675" w:type="dxa"/>
          </w:tcPr>
          <w:p w:rsidR="001E2338" w:rsidRPr="001E2338" w:rsidRDefault="001E2338" w:rsidP="004C46DF">
            <w:pPr>
              <w:jc w:val="both"/>
            </w:pPr>
            <w:r w:rsidRPr="001E2338">
              <w:t>1</w:t>
            </w:r>
            <w:r w:rsidR="004C46DF">
              <w:t>2</w:t>
            </w:r>
            <w:r w:rsidRPr="001E2338">
              <w:t>.</w:t>
            </w:r>
          </w:p>
        </w:tc>
        <w:tc>
          <w:tcPr>
            <w:tcW w:w="6379" w:type="dxa"/>
          </w:tcPr>
          <w:p w:rsidR="001E2338" w:rsidRPr="001E2338" w:rsidRDefault="004C46DF" w:rsidP="004C46DF">
            <w:r>
              <w:t>Председатель Совета женщин сельского поселения</w:t>
            </w:r>
          </w:p>
        </w:tc>
        <w:tc>
          <w:tcPr>
            <w:tcW w:w="3402" w:type="dxa"/>
          </w:tcPr>
          <w:p w:rsidR="001E2338" w:rsidRDefault="004C46DF" w:rsidP="001E2338">
            <w:pPr>
              <w:jc w:val="both"/>
            </w:pPr>
            <w:proofErr w:type="spellStart"/>
            <w:r>
              <w:t>Курошина</w:t>
            </w:r>
            <w:proofErr w:type="spellEnd"/>
            <w:r>
              <w:t xml:space="preserve"> Е.А.</w:t>
            </w:r>
          </w:p>
          <w:p w:rsidR="004C46DF" w:rsidRPr="001E2338" w:rsidRDefault="004C46DF" w:rsidP="001E2338">
            <w:pPr>
              <w:jc w:val="both"/>
            </w:pPr>
            <w:r>
              <w:t>(</w:t>
            </w:r>
            <w:r w:rsidRPr="001E2338">
              <w:t>по согласованию)</w:t>
            </w:r>
          </w:p>
        </w:tc>
      </w:tr>
      <w:tr w:rsidR="001E2338" w:rsidRPr="001E2338" w:rsidTr="004C46DF">
        <w:tc>
          <w:tcPr>
            <w:tcW w:w="675" w:type="dxa"/>
          </w:tcPr>
          <w:p w:rsidR="001E2338" w:rsidRPr="001E2338" w:rsidRDefault="001E2338" w:rsidP="004C46DF">
            <w:pPr>
              <w:jc w:val="both"/>
            </w:pPr>
            <w:r w:rsidRPr="001E2338">
              <w:t>1</w:t>
            </w:r>
            <w:r w:rsidR="004C46DF">
              <w:t>3</w:t>
            </w:r>
            <w:r w:rsidRPr="001E2338">
              <w:t>.</w:t>
            </w:r>
          </w:p>
        </w:tc>
        <w:tc>
          <w:tcPr>
            <w:tcW w:w="6379" w:type="dxa"/>
          </w:tcPr>
          <w:p w:rsidR="001E2338" w:rsidRPr="003B1B64" w:rsidRDefault="003B1B64" w:rsidP="001E2338">
            <w:r w:rsidRPr="003B1B64">
              <w:t>Заведующая СП МБУК «РКЦ «</w:t>
            </w:r>
            <w:proofErr w:type="spellStart"/>
            <w:r w:rsidRPr="003B1B64">
              <w:t>Аргуновский</w:t>
            </w:r>
            <w:proofErr w:type="spellEnd"/>
            <w:r w:rsidRPr="003B1B64">
              <w:t xml:space="preserve"> СДК»</w:t>
            </w:r>
          </w:p>
        </w:tc>
        <w:tc>
          <w:tcPr>
            <w:tcW w:w="3402" w:type="dxa"/>
          </w:tcPr>
          <w:p w:rsidR="004C46DF" w:rsidRDefault="004C46DF" w:rsidP="001E2338">
            <w:pPr>
              <w:jc w:val="both"/>
            </w:pPr>
            <w:proofErr w:type="spellStart"/>
            <w:r>
              <w:t>Кулебакина</w:t>
            </w:r>
            <w:proofErr w:type="spellEnd"/>
            <w:r>
              <w:t xml:space="preserve"> А.А.</w:t>
            </w:r>
          </w:p>
          <w:p w:rsidR="001E2338" w:rsidRPr="001E2338" w:rsidRDefault="001E2338" w:rsidP="001E2338">
            <w:pPr>
              <w:jc w:val="both"/>
            </w:pPr>
            <w:r w:rsidRPr="001E2338">
              <w:t>(по согласованию)</w:t>
            </w:r>
          </w:p>
        </w:tc>
      </w:tr>
    </w:tbl>
    <w:p w:rsidR="001E2338" w:rsidRPr="001E2338" w:rsidRDefault="001E2338" w:rsidP="001E2338">
      <w:pPr>
        <w:ind w:firstLine="709"/>
        <w:jc w:val="both"/>
        <w:rPr>
          <w:b/>
        </w:rPr>
      </w:pPr>
    </w:p>
    <w:p w:rsidR="001E2338" w:rsidRPr="001E2338" w:rsidRDefault="001E2338" w:rsidP="001E2338">
      <w:pPr>
        <w:ind w:firstLine="709"/>
        <w:jc w:val="both"/>
        <w:rPr>
          <w:b/>
        </w:rPr>
      </w:pPr>
    </w:p>
    <w:p w:rsidR="001E2338" w:rsidRPr="001E2338" w:rsidRDefault="001E2338" w:rsidP="001E2338">
      <w:pPr>
        <w:ind w:firstLine="709"/>
        <w:jc w:val="both"/>
        <w:rPr>
          <w:b/>
        </w:rPr>
      </w:pPr>
    </w:p>
    <w:p w:rsidR="001E2338" w:rsidRPr="001E2338" w:rsidRDefault="001E2338" w:rsidP="001E2338">
      <w:pPr>
        <w:ind w:firstLine="709"/>
        <w:jc w:val="both"/>
        <w:rPr>
          <w:b/>
        </w:rPr>
      </w:pPr>
    </w:p>
    <w:p w:rsidR="001E2338" w:rsidRPr="001E2338" w:rsidRDefault="001E2338" w:rsidP="001E2338">
      <w:pPr>
        <w:ind w:firstLine="709"/>
        <w:jc w:val="both"/>
        <w:rPr>
          <w:b/>
        </w:rPr>
      </w:pPr>
    </w:p>
    <w:p w:rsidR="001E2338" w:rsidRPr="001E2338" w:rsidRDefault="001E2338" w:rsidP="001E2338">
      <w:pPr>
        <w:ind w:firstLine="709"/>
        <w:jc w:val="both"/>
        <w:rPr>
          <w:b/>
        </w:rPr>
      </w:pPr>
    </w:p>
    <w:p w:rsidR="00E80974" w:rsidRPr="001E2338" w:rsidRDefault="0016608D" w:rsidP="0016608D">
      <w:pPr>
        <w:tabs>
          <w:tab w:val="left" w:pos="7075"/>
        </w:tabs>
        <w:spacing w:before="100" w:beforeAutospacing="1"/>
      </w:pPr>
      <w:r w:rsidRPr="001E2338">
        <w:tab/>
      </w:r>
    </w:p>
    <w:p w:rsidR="0016608D" w:rsidRPr="001E2338" w:rsidRDefault="0016608D" w:rsidP="0016608D">
      <w:pPr>
        <w:tabs>
          <w:tab w:val="left" w:pos="7075"/>
        </w:tabs>
        <w:spacing w:before="100" w:beforeAutospacing="1"/>
      </w:pPr>
    </w:p>
    <w:p w:rsidR="0016608D" w:rsidRDefault="0016608D" w:rsidP="0016608D">
      <w:pPr>
        <w:tabs>
          <w:tab w:val="left" w:pos="7075"/>
        </w:tabs>
        <w:spacing w:before="100" w:beforeAutospacing="1"/>
      </w:pPr>
    </w:p>
    <w:p w:rsidR="00056BAE" w:rsidRDefault="00056BAE" w:rsidP="0016608D">
      <w:pPr>
        <w:tabs>
          <w:tab w:val="left" w:pos="7075"/>
        </w:tabs>
        <w:spacing w:before="100" w:beforeAutospacing="1"/>
      </w:pPr>
    </w:p>
    <w:p w:rsidR="00056BAE" w:rsidRDefault="00056BAE" w:rsidP="0016608D">
      <w:pPr>
        <w:tabs>
          <w:tab w:val="left" w:pos="7075"/>
        </w:tabs>
        <w:spacing w:before="100" w:beforeAutospacing="1"/>
      </w:pPr>
    </w:p>
    <w:p w:rsidR="00056BAE" w:rsidRDefault="00056BAE" w:rsidP="0016608D">
      <w:pPr>
        <w:tabs>
          <w:tab w:val="left" w:pos="7075"/>
        </w:tabs>
        <w:spacing w:before="100" w:beforeAutospacing="1"/>
      </w:pPr>
    </w:p>
    <w:p w:rsidR="003B1B64" w:rsidRDefault="003B1B64" w:rsidP="003B1B64">
      <w:pPr>
        <w:ind w:firstLine="709"/>
        <w:jc w:val="both"/>
        <w:rPr>
          <w:b/>
        </w:rPr>
      </w:pPr>
    </w:p>
    <w:p w:rsidR="003B1B64" w:rsidRPr="001E2338" w:rsidRDefault="003B1B64" w:rsidP="003B1B64">
      <w:pPr>
        <w:ind w:firstLine="709"/>
        <w:jc w:val="both"/>
        <w:rPr>
          <w:b/>
        </w:rPr>
      </w:pPr>
    </w:p>
    <w:sectPr w:rsidR="003B1B64" w:rsidRPr="001E2338" w:rsidSect="0016608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CB0" w:rsidRDefault="00713CB0" w:rsidP="0016608D">
      <w:r>
        <w:separator/>
      </w:r>
    </w:p>
  </w:endnote>
  <w:endnote w:type="continuationSeparator" w:id="0">
    <w:p w:rsidR="00713CB0" w:rsidRDefault="00713CB0" w:rsidP="0016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CB0" w:rsidRDefault="00713CB0" w:rsidP="0016608D">
      <w:r>
        <w:separator/>
      </w:r>
    </w:p>
  </w:footnote>
  <w:footnote w:type="continuationSeparator" w:id="0">
    <w:p w:rsidR="00713CB0" w:rsidRDefault="00713CB0" w:rsidP="0016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4F"/>
    <w:rsid w:val="000144D6"/>
    <w:rsid w:val="000549F1"/>
    <w:rsid w:val="00056BAE"/>
    <w:rsid w:val="00096798"/>
    <w:rsid w:val="000E666A"/>
    <w:rsid w:val="00164EA7"/>
    <w:rsid w:val="0016608D"/>
    <w:rsid w:val="00171295"/>
    <w:rsid w:val="001A03B7"/>
    <w:rsid w:val="001E2338"/>
    <w:rsid w:val="00230DC6"/>
    <w:rsid w:val="0026558A"/>
    <w:rsid w:val="002F5069"/>
    <w:rsid w:val="00314061"/>
    <w:rsid w:val="00317304"/>
    <w:rsid w:val="003A369C"/>
    <w:rsid w:val="003B1B64"/>
    <w:rsid w:val="003B2F83"/>
    <w:rsid w:val="003E551C"/>
    <w:rsid w:val="00422598"/>
    <w:rsid w:val="00454E2A"/>
    <w:rsid w:val="004A0055"/>
    <w:rsid w:val="004B7E1C"/>
    <w:rsid w:val="004C46DF"/>
    <w:rsid w:val="004F7AF0"/>
    <w:rsid w:val="005E4747"/>
    <w:rsid w:val="00600440"/>
    <w:rsid w:val="006139AE"/>
    <w:rsid w:val="00646DE2"/>
    <w:rsid w:val="006943CA"/>
    <w:rsid w:val="006E3501"/>
    <w:rsid w:val="006F6A4F"/>
    <w:rsid w:val="00713CB0"/>
    <w:rsid w:val="007544F8"/>
    <w:rsid w:val="007C0AE2"/>
    <w:rsid w:val="007E2EA8"/>
    <w:rsid w:val="007F6A5F"/>
    <w:rsid w:val="007F6B39"/>
    <w:rsid w:val="00932F23"/>
    <w:rsid w:val="009558CB"/>
    <w:rsid w:val="00992F70"/>
    <w:rsid w:val="00A01C38"/>
    <w:rsid w:val="00A37465"/>
    <w:rsid w:val="00AF45D0"/>
    <w:rsid w:val="00B8750B"/>
    <w:rsid w:val="00BC1BD6"/>
    <w:rsid w:val="00C33DAB"/>
    <w:rsid w:val="00C5419D"/>
    <w:rsid w:val="00D303AD"/>
    <w:rsid w:val="00D83F7E"/>
    <w:rsid w:val="00DB4C7F"/>
    <w:rsid w:val="00DD1A5C"/>
    <w:rsid w:val="00E0097B"/>
    <w:rsid w:val="00E57AFB"/>
    <w:rsid w:val="00E67F85"/>
    <w:rsid w:val="00E80974"/>
    <w:rsid w:val="00E9112A"/>
    <w:rsid w:val="00EC6873"/>
    <w:rsid w:val="00E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338"/>
    <w:pPr>
      <w:keepNext/>
      <w:ind w:firstLine="560"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4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9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809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608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6608D"/>
  </w:style>
  <w:style w:type="paragraph" w:styleId="a7">
    <w:name w:val="footer"/>
    <w:basedOn w:val="a"/>
    <w:link w:val="a8"/>
    <w:uiPriority w:val="99"/>
    <w:unhideWhenUsed/>
    <w:rsid w:val="0016608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6608D"/>
  </w:style>
  <w:style w:type="paragraph" w:styleId="a9">
    <w:name w:val="Normal (Web)"/>
    <w:basedOn w:val="a"/>
    <w:uiPriority w:val="99"/>
    <w:semiHidden/>
    <w:unhideWhenUsed/>
    <w:rsid w:val="00A01C3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A01C38"/>
    <w:rPr>
      <w:b/>
      <w:bCs/>
    </w:rPr>
  </w:style>
  <w:style w:type="character" w:styleId="ab">
    <w:name w:val="Emphasis"/>
    <w:basedOn w:val="a0"/>
    <w:uiPriority w:val="20"/>
    <w:qFormat/>
    <w:rsid w:val="00A01C38"/>
    <w:rPr>
      <w:i/>
      <w:iCs/>
    </w:rPr>
  </w:style>
  <w:style w:type="character" w:styleId="ac">
    <w:name w:val="Hyperlink"/>
    <w:basedOn w:val="a0"/>
    <w:uiPriority w:val="99"/>
    <w:semiHidden/>
    <w:unhideWhenUsed/>
    <w:rsid w:val="00A01C3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E2338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1E23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1E23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E4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338"/>
    <w:pPr>
      <w:keepNext/>
      <w:ind w:firstLine="560"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4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9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809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608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6608D"/>
  </w:style>
  <w:style w:type="paragraph" w:styleId="a7">
    <w:name w:val="footer"/>
    <w:basedOn w:val="a"/>
    <w:link w:val="a8"/>
    <w:uiPriority w:val="99"/>
    <w:unhideWhenUsed/>
    <w:rsid w:val="0016608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6608D"/>
  </w:style>
  <w:style w:type="paragraph" w:styleId="a9">
    <w:name w:val="Normal (Web)"/>
    <w:basedOn w:val="a"/>
    <w:uiPriority w:val="99"/>
    <w:semiHidden/>
    <w:unhideWhenUsed/>
    <w:rsid w:val="00A01C3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A01C38"/>
    <w:rPr>
      <w:b/>
      <w:bCs/>
    </w:rPr>
  </w:style>
  <w:style w:type="character" w:styleId="ab">
    <w:name w:val="Emphasis"/>
    <w:basedOn w:val="a0"/>
    <w:uiPriority w:val="20"/>
    <w:qFormat/>
    <w:rsid w:val="00A01C38"/>
    <w:rPr>
      <w:i/>
      <w:iCs/>
    </w:rPr>
  </w:style>
  <w:style w:type="character" w:styleId="ac">
    <w:name w:val="Hyperlink"/>
    <w:basedOn w:val="a0"/>
    <w:uiPriority w:val="99"/>
    <w:semiHidden/>
    <w:unhideWhenUsed/>
    <w:rsid w:val="00A01C3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E2338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1E23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1E23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E4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B6822-A633-4393-AFB1-9A72B7CD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8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cp:lastPrinted>2017-04-14T09:17:00Z</cp:lastPrinted>
  <dcterms:created xsi:type="dcterms:W3CDTF">2016-12-20T05:05:00Z</dcterms:created>
  <dcterms:modified xsi:type="dcterms:W3CDTF">2020-01-29T06:28:00Z</dcterms:modified>
</cp:coreProperties>
</file>